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7C" w:rsidRDefault="00FB4E4F">
      <w:pPr>
        <w:rPr>
          <w:rFonts w:ascii="Cambria" w:hAnsi="Cambria"/>
          <w:sz w:val="28"/>
          <w:u w:val="single"/>
        </w:rPr>
      </w:pPr>
      <w:r w:rsidRPr="00FB4E4F">
        <w:rPr>
          <w:rFonts w:ascii="Cambria" w:hAnsi="Cambria"/>
          <w:sz w:val="28"/>
          <w:u w:val="single"/>
        </w:rPr>
        <w:t>LEAD TASK DEFINITIONS</w:t>
      </w:r>
    </w:p>
    <w:tbl>
      <w:tblPr>
        <w:tblStyle w:val="TableGrid"/>
        <w:tblW w:w="10165" w:type="dxa"/>
        <w:tblLook w:val="04A0" w:firstRow="1" w:lastRow="0" w:firstColumn="1" w:lastColumn="0" w:noHBand="0" w:noVBand="1"/>
      </w:tblPr>
      <w:tblGrid>
        <w:gridCol w:w="1885"/>
        <w:gridCol w:w="8280"/>
      </w:tblGrid>
      <w:tr w:rsidR="00FB4E4F" w:rsidTr="00FB4E4F">
        <w:tc>
          <w:tcPr>
            <w:tcW w:w="1885" w:type="dxa"/>
            <w:shd w:val="clear" w:color="auto" w:fill="5B9BD5" w:themeFill="accent1"/>
          </w:tcPr>
          <w:p w:rsidR="00FB4E4F" w:rsidRPr="00FB4E4F" w:rsidRDefault="00FB4E4F">
            <w:pPr>
              <w:rPr>
                <w:rFonts w:ascii="Cambria" w:hAnsi="Cambria"/>
                <w:sz w:val="24"/>
                <w:szCs w:val="24"/>
              </w:rPr>
            </w:pPr>
            <w:r w:rsidRPr="00FB4E4F">
              <w:rPr>
                <w:rFonts w:ascii="Cambria" w:hAnsi="Cambria"/>
                <w:sz w:val="24"/>
                <w:szCs w:val="24"/>
              </w:rPr>
              <w:t>Tasks</w:t>
            </w:r>
          </w:p>
        </w:tc>
        <w:tc>
          <w:tcPr>
            <w:tcW w:w="8280" w:type="dxa"/>
            <w:shd w:val="clear" w:color="auto" w:fill="5B9BD5" w:themeFill="accent1"/>
          </w:tcPr>
          <w:p w:rsidR="00FB4E4F" w:rsidRPr="00FB4E4F" w:rsidRDefault="00C06252" w:rsidP="00C06252">
            <w:pPr>
              <w:rPr>
                <w:rFonts w:ascii="Cambria" w:hAnsi="Cambria"/>
                <w:sz w:val="24"/>
                <w:szCs w:val="24"/>
              </w:rPr>
            </w:pPr>
            <w:r>
              <w:rPr>
                <w:rFonts w:ascii="Cambria" w:hAnsi="Cambria"/>
                <w:sz w:val="24"/>
                <w:szCs w:val="24"/>
              </w:rPr>
              <w:t>Definitions – Updated 3/31/</w:t>
            </w:r>
            <w:r w:rsidR="00FB4E4F" w:rsidRPr="00FB4E4F">
              <w:rPr>
                <w:rFonts w:ascii="Cambria" w:hAnsi="Cambria"/>
                <w:sz w:val="24"/>
                <w:szCs w:val="24"/>
              </w:rPr>
              <w:t>202</w:t>
            </w:r>
            <w:r>
              <w:rPr>
                <w:rFonts w:ascii="Cambria" w:hAnsi="Cambria"/>
                <w:sz w:val="24"/>
                <w:szCs w:val="24"/>
              </w:rPr>
              <w:t>2</w:t>
            </w:r>
          </w:p>
        </w:tc>
      </w:tr>
      <w:tr w:rsidR="00FB4E4F" w:rsidTr="00FB4E4F">
        <w:tc>
          <w:tcPr>
            <w:tcW w:w="1885" w:type="dxa"/>
          </w:tcPr>
          <w:p w:rsidR="00FB4E4F" w:rsidRDefault="00FB4E4F">
            <w:pPr>
              <w:rPr>
                <w:rFonts w:ascii="Cambria" w:hAnsi="Cambria"/>
                <w:sz w:val="28"/>
                <w:u w:val="single"/>
              </w:rPr>
            </w:pPr>
            <w:r w:rsidRPr="00AA7B3A">
              <w:rPr>
                <w:rFonts w:ascii="Calibri" w:eastAsia="Times New Roman" w:hAnsi="Calibri" w:cs="Calibri"/>
                <w:b/>
              </w:rPr>
              <w:t>HELP QUEUE</w:t>
            </w:r>
          </w:p>
        </w:tc>
        <w:tc>
          <w:tcPr>
            <w:tcW w:w="8280" w:type="dxa"/>
          </w:tcPr>
          <w:p w:rsidR="00FB4E4F" w:rsidRPr="00AA7B3A" w:rsidRDefault="00FB4E4F" w:rsidP="00FB4E4F">
            <w:pPr>
              <w:widowControl w:val="0"/>
              <w:numPr>
                <w:ilvl w:val="0"/>
                <w:numId w:val="1"/>
              </w:numPr>
              <w:tabs>
                <w:tab w:val="left" w:pos="464"/>
              </w:tabs>
              <w:autoSpaceDE w:val="0"/>
              <w:autoSpaceDN w:val="0"/>
              <w:ind w:right="428"/>
              <w:rPr>
                <w:rFonts w:ascii="Calibri" w:eastAsia="Times New Roman" w:hAnsi="Calibri" w:cs="Calibri"/>
              </w:rPr>
            </w:pPr>
            <w:r w:rsidRPr="00AA7B3A">
              <w:rPr>
                <w:rFonts w:ascii="Calibri" w:eastAsia="Times New Roman" w:hAnsi="Calibri" w:cs="Calibri"/>
              </w:rPr>
              <w:t>Take calls from Help Queue. The leads on duty will be scheduled to take calls from both the EBD/Family HQ.  The shifts are: AM = 8:00 – 12:15 and PM = 12:00 –</w:t>
            </w:r>
            <w:r w:rsidRPr="00AA7B3A">
              <w:rPr>
                <w:rFonts w:ascii="Calibri" w:eastAsia="Times New Roman" w:hAnsi="Calibri" w:cs="Calibri"/>
                <w:spacing w:val="-27"/>
              </w:rPr>
              <w:t xml:space="preserve"> </w:t>
            </w:r>
            <w:r w:rsidRPr="00AA7B3A">
              <w:rPr>
                <w:rFonts w:ascii="Calibri" w:eastAsia="Times New Roman" w:hAnsi="Calibri" w:cs="Calibri"/>
              </w:rPr>
              <w:t xml:space="preserve">4:00.  </w:t>
            </w:r>
          </w:p>
          <w:p w:rsidR="00FB4E4F" w:rsidRPr="00AA7B3A" w:rsidRDefault="00FB4E4F" w:rsidP="00FB4E4F">
            <w:pPr>
              <w:widowControl w:val="0"/>
              <w:autoSpaceDE w:val="0"/>
              <w:autoSpaceDN w:val="0"/>
              <w:spacing w:before="10"/>
              <w:rPr>
                <w:rFonts w:ascii="Cambria" w:eastAsia="Times New Roman" w:hAnsi="Calibri" w:cs="Calibri"/>
              </w:rPr>
            </w:pPr>
          </w:p>
          <w:p w:rsidR="00FB4E4F" w:rsidRPr="00AA7B3A" w:rsidRDefault="00A11A2A" w:rsidP="00FB4E4F">
            <w:pPr>
              <w:widowControl w:val="0"/>
              <w:numPr>
                <w:ilvl w:val="0"/>
                <w:numId w:val="1"/>
              </w:numPr>
              <w:tabs>
                <w:tab w:val="left" w:pos="464"/>
              </w:tabs>
              <w:autoSpaceDE w:val="0"/>
              <w:autoSpaceDN w:val="0"/>
              <w:spacing w:line="266" w:lineRule="exact"/>
              <w:ind w:right="231"/>
              <w:rPr>
                <w:rFonts w:ascii="Calibri" w:eastAsia="Times New Roman" w:hAnsi="Calibri" w:cs="Calibri"/>
              </w:rPr>
            </w:pPr>
            <w:r>
              <w:rPr>
                <w:rFonts w:ascii="Calibri" w:eastAsia="Times New Roman" w:hAnsi="Calibri" w:cs="Calibri"/>
              </w:rPr>
              <w:t xml:space="preserve">Should the PRT lead seek for extra help to review new workers’ cases before confirmation, this PRT lead will share the cases with the </w:t>
            </w:r>
            <w:r w:rsidR="00FB4E4F" w:rsidRPr="00AA7B3A">
              <w:rPr>
                <w:rFonts w:ascii="Calibri" w:eastAsia="Times New Roman" w:hAnsi="Calibri" w:cs="Calibri"/>
              </w:rPr>
              <w:t xml:space="preserve">HQ </w:t>
            </w:r>
            <w:r>
              <w:rPr>
                <w:rFonts w:ascii="Calibri" w:eastAsia="Times New Roman" w:hAnsi="Calibri" w:cs="Calibri"/>
              </w:rPr>
              <w:t xml:space="preserve">leads to help review and send back to the new worker (s).  </w:t>
            </w:r>
          </w:p>
          <w:p w:rsidR="00FB4E4F" w:rsidRPr="00AA7B3A" w:rsidRDefault="00FB4E4F" w:rsidP="00FB4E4F">
            <w:pPr>
              <w:widowControl w:val="0"/>
              <w:autoSpaceDE w:val="0"/>
              <w:autoSpaceDN w:val="0"/>
              <w:spacing w:before="4"/>
              <w:rPr>
                <w:rFonts w:ascii="Cambria" w:eastAsia="Times New Roman" w:hAnsi="Calibri" w:cs="Calibri"/>
                <w:sz w:val="23"/>
              </w:rPr>
            </w:pPr>
          </w:p>
          <w:p w:rsidR="00FB4E4F" w:rsidRPr="00AA7B3A" w:rsidRDefault="00FB4E4F" w:rsidP="00FB4E4F">
            <w:pPr>
              <w:widowControl w:val="0"/>
              <w:numPr>
                <w:ilvl w:val="0"/>
                <w:numId w:val="1"/>
              </w:numPr>
              <w:tabs>
                <w:tab w:val="left" w:pos="464"/>
              </w:tabs>
              <w:autoSpaceDE w:val="0"/>
              <w:autoSpaceDN w:val="0"/>
              <w:ind w:right="291"/>
              <w:rPr>
                <w:rFonts w:ascii="Calibri" w:eastAsia="Times New Roman" w:hAnsi="Calibri" w:cs="Calibri"/>
              </w:rPr>
            </w:pPr>
            <w:r w:rsidRPr="00AA7B3A">
              <w:rPr>
                <w:rFonts w:ascii="Calibri" w:eastAsia="Times New Roman" w:hAnsi="Calibri" w:cs="Calibri"/>
              </w:rPr>
              <w:t>Leads assigned to HQ will take escalated calls from the CC</w:t>
            </w:r>
            <w:r w:rsidR="00B8244D">
              <w:rPr>
                <w:rFonts w:ascii="Calibri" w:eastAsia="Times New Roman" w:hAnsi="Calibri" w:cs="Calibri"/>
              </w:rPr>
              <w:t>C</w:t>
            </w:r>
            <w:r w:rsidRPr="00AA7B3A">
              <w:rPr>
                <w:rFonts w:ascii="Calibri" w:eastAsia="Times New Roman" w:hAnsi="Calibri" w:cs="Calibri"/>
              </w:rPr>
              <w:t xml:space="preserve"> workers when the CC</w:t>
            </w:r>
            <w:r w:rsidR="00B8244D">
              <w:rPr>
                <w:rFonts w:ascii="Calibri" w:eastAsia="Times New Roman" w:hAnsi="Calibri" w:cs="Calibri"/>
              </w:rPr>
              <w:t>C</w:t>
            </w:r>
            <w:r w:rsidRPr="00AA7B3A">
              <w:rPr>
                <w:rFonts w:ascii="Calibri" w:eastAsia="Times New Roman" w:hAnsi="Calibri" w:cs="Calibri"/>
              </w:rPr>
              <w:t xml:space="preserve"> worker needs to escalate to a supervisor. If HQ lead is not able to de-escalate the situation, the HQ lead will be the one </w:t>
            </w:r>
            <w:r w:rsidR="00B8244D">
              <w:rPr>
                <w:rFonts w:ascii="Calibri" w:eastAsia="Times New Roman" w:hAnsi="Calibri" w:cs="Calibri"/>
              </w:rPr>
              <w:t xml:space="preserve">to escalate the customer to a </w:t>
            </w:r>
            <w:r w:rsidRPr="00AA7B3A">
              <w:rPr>
                <w:rFonts w:ascii="Calibri" w:eastAsia="Times New Roman" w:hAnsi="Calibri" w:cs="Calibri"/>
              </w:rPr>
              <w:t xml:space="preserve">supervisor. Depending on the situation, HQ leads may escalate the call to the supervisor of the </w:t>
            </w:r>
            <w:r w:rsidR="00B8244D">
              <w:rPr>
                <w:rFonts w:ascii="Calibri" w:eastAsia="Times New Roman" w:hAnsi="Calibri" w:cs="Calibri"/>
              </w:rPr>
              <w:t xml:space="preserve">case </w:t>
            </w:r>
            <w:r w:rsidRPr="00AA7B3A">
              <w:rPr>
                <w:rFonts w:ascii="Calibri" w:eastAsia="Times New Roman" w:hAnsi="Calibri" w:cs="Calibri"/>
              </w:rPr>
              <w:t>assigned worker, the supervisor of the CC</w:t>
            </w:r>
            <w:r w:rsidR="00B8244D">
              <w:rPr>
                <w:rFonts w:ascii="Calibri" w:eastAsia="Times New Roman" w:hAnsi="Calibri" w:cs="Calibri"/>
              </w:rPr>
              <w:t>C</w:t>
            </w:r>
            <w:r w:rsidRPr="00AA7B3A">
              <w:rPr>
                <w:rFonts w:ascii="Calibri" w:eastAsia="Times New Roman" w:hAnsi="Calibri" w:cs="Calibri"/>
              </w:rPr>
              <w:t xml:space="preserve"> worker, or to </w:t>
            </w:r>
            <w:r w:rsidR="00B8244D">
              <w:rPr>
                <w:rFonts w:ascii="Calibri" w:eastAsia="Times New Roman" w:hAnsi="Calibri" w:cs="Calibri"/>
              </w:rPr>
              <w:t xml:space="preserve">the lead worker’s </w:t>
            </w:r>
            <w:r w:rsidRPr="00AA7B3A">
              <w:rPr>
                <w:rFonts w:ascii="Calibri" w:eastAsia="Times New Roman" w:hAnsi="Calibri" w:cs="Calibri"/>
              </w:rPr>
              <w:t>own supervisor</w:t>
            </w:r>
            <w:r w:rsidR="00B8244D">
              <w:rPr>
                <w:rFonts w:ascii="Calibri" w:eastAsia="Times New Roman" w:hAnsi="Calibri" w:cs="Calibri"/>
              </w:rPr>
              <w:t xml:space="preserve"> to help determine where to </w:t>
            </w:r>
            <w:r w:rsidRPr="00AA7B3A">
              <w:rPr>
                <w:rFonts w:ascii="Calibri" w:eastAsia="Times New Roman" w:hAnsi="Calibri" w:cs="Calibri"/>
              </w:rPr>
              <w:t>escalate</w:t>
            </w:r>
            <w:r w:rsidR="00B8244D">
              <w:rPr>
                <w:rFonts w:ascii="Calibri" w:eastAsia="Times New Roman" w:hAnsi="Calibri" w:cs="Calibri"/>
              </w:rPr>
              <w:t xml:space="preserve"> </w:t>
            </w:r>
            <w:r w:rsidRPr="00AA7B3A">
              <w:rPr>
                <w:rFonts w:ascii="Calibri" w:eastAsia="Times New Roman" w:hAnsi="Calibri" w:cs="Calibri"/>
              </w:rPr>
              <w:t>for any unclear</w:t>
            </w:r>
            <w:r w:rsidRPr="00AA7B3A">
              <w:rPr>
                <w:rFonts w:ascii="Calibri" w:eastAsia="Times New Roman" w:hAnsi="Calibri" w:cs="Calibri"/>
                <w:spacing w:val="-22"/>
              </w:rPr>
              <w:t xml:space="preserve"> </w:t>
            </w:r>
            <w:r w:rsidRPr="00AA7B3A">
              <w:rPr>
                <w:rFonts w:ascii="Calibri" w:eastAsia="Times New Roman" w:hAnsi="Calibri" w:cs="Calibri"/>
              </w:rPr>
              <w:t>circumstance.</w:t>
            </w:r>
          </w:p>
          <w:p w:rsidR="00FB4E4F" w:rsidRPr="00AA7B3A" w:rsidRDefault="00FB4E4F" w:rsidP="00FB4E4F">
            <w:pPr>
              <w:widowControl w:val="0"/>
              <w:autoSpaceDE w:val="0"/>
              <w:autoSpaceDN w:val="0"/>
              <w:rPr>
                <w:rFonts w:ascii="Calibri" w:eastAsia="Times New Roman" w:hAnsi="Calibri" w:cs="Calibri"/>
              </w:rPr>
            </w:pPr>
          </w:p>
          <w:p w:rsidR="00FB4E4F" w:rsidRPr="00AA7B3A" w:rsidRDefault="00B8244D" w:rsidP="00FB4E4F">
            <w:pPr>
              <w:widowControl w:val="0"/>
              <w:numPr>
                <w:ilvl w:val="0"/>
                <w:numId w:val="1"/>
              </w:numPr>
              <w:autoSpaceDE w:val="0"/>
              <w:autoSpaceDN w:val="0"/>
              <w:ind w:left="415" w:right="172" w:hanging="312"/>
              <w:jc w:val="both"/>
              <w:rPr>
                <w:rFonts w:ascii="Calibri" w:eastAsia="Times New Roman" w:hAnsi="Calibri" w:cs="Calibri"/>
              </w:rPr>
            </w:pPr>
            <w:r>
              <w:rPr>
                <w:rFonts w:ascii="Calibri" w:eastAsia="Times New Roman" w:hAnsi="Calibri" w:cs="Calibri"/>
              </w:rPr>
              <w:t>CCC</w:t>
            </w:r>
            <w:r w:rsidR="00FB4E4F" w:rsidRPr="00AA7B3A">
              <w:rPr>
                <w:rFonts w:ascii="Calibri" w:eastAsia="Times New Roman" w:hAnsi="Calibri" w:cs="Calibri"/>
              </w:rPr>
              <w:t xml:space="preserve"> status – HQ calls are usually not back to back, there should be time between calls to research the problem and to get back to the worker within 24 hours to let the worker know that the issue has been resolved or inform them that it is still being researched.   While on HQ duty, the proper statuses  are:  </w:t>
            </w:r>
          </w:p>
          <w:p w:rsidR="00FB4E4F" w:rsidRPr="00AA7B3A" w:rsidRDefault="00986F67" w:rsidP="00FB4E4F">
            <w:pPr>
              <w:widowControl w:val="0"/>
              <w:numPr>
                <w:ilvl w:val="0"/>
                <w:numId w:val="2"/>
              </w:numPr>
              <w:autoSpaceDE w:val="0"/>
              <w:autoSpaceDN w:val="0"/>
              <w:ind w:right="172"/>
              <w:jc w:val="both"/>
              <w:rPr>
                <w:rFonts w:ascii="Calibri" w:eastAsia="Times New Roman" w:hAnsi="Calibri" w:cs="Calibri"/>
              </w:rPr>
            </w:pPr>
            <w:r w:rsidRPr="0057509F">
              <w:rPr>
                <w:rFonts w:ascii="Calibri" w:eastAsia="Times New Roman" w:hAnsi="Calibri" w:cs="Calibri"/>
                <w:b/>
              </w:rPr>
              <w:t>Call Inbound</w:t>
            </w:r>
            <w:r w:rsidR="00FB4E4F" w:rsidRPr="00AA7B3A">
              <w:rPr>
                <w:rFonts w:ascii="Calibri" w:eastAsia="Times New Roman" w:hAnsi="Calibri" w:cs="Calibri"/>
              </w:rPr>
              <w:t>– currently on a call</w:t>
            </w:r>
          </w:p>
          <w:p w:rsidR="00FB4E4F" w:rsidRPr="00AA7B3A" w:rsidRDefault="00986F67" w:rsidP="00FB4E4F">
            <w:pPr>
              <w:widowControl w:val="0"/>
              <w:numPr>
                <w:ilvl w:val="0"/>
                <w:numId w:val="2"/>
              </w:numPr>
              <w:tabs>
                <w:tab w:val="left" w:pos="464"/>
              </w:tabs>
              <w:autoSpaceDE w:val="0"/>
              <w:autoSpaceDN w:val="0"/>
              <w:ind w:right="172"/>
              <w:jc w:val="both"/>
              <w:rPr>
                <w:rFonts w:ascii="Calibri" w:eastAsia="Times New Roman" w:hAnsi="Calibri" w:cs="Calibri"/>
              </w:rPr>
            </w:pPr>
            <w:r w:rsidRPr="0057509F">
              <w:rPr>
                <w:rFonts w:ascii="Calibri" w:eastAsia="Times New Roman" w:hAnsi="Calibri" w:cs="Calibri"/>
                <w:b/>
              </w:rPr>
              <w:t>Ready</w:t>
            </w:r>
            <w:r w:rsidR="00FB4E4F" w:rsidRPr="00AA7B3A">
              <w:rPr>
                <w:rFonts w:ascii="Calibri" w:eastAsia="Times New Roman" w:hAnsi="Calibri" w:cs="Calibri"/>
              </w:rPr>
              <w:t xml:space="preserve"> -  ready for another call</w:t>
            </w:r>
          </w:p>
          <w:p w:rsidR="00FB4E4F" w:rsidRPr="00AA7B3A" w:rsidRDefault="00986F67" w:rsidP="00FB4E4F">
            <w:pPr>
              <w:widowControl w:val="0"/>
              <w:numPr>
                <w:ilvl w:val="0"/>
                <w:numId w:val="2"/>
              </w:numPr>
              <w:tabs>
                <w:tab w:val="left" w:pos="464"/>
              </w:tabs>
              <w:autoSpaceDE w:val="0"/>
              <w:autoSpaceDN w:val="0"/>
              <w:ind w:right="172"/>
              <w:jc w:val="both"/>
              <w:rPr>
                <w:rFonts w:ascii="Calibri" w:eastAsia="Times New Roman" w:hAnsi="Calibri" w:cs="Calibri"/>
              </w:rPr>
            </w:pPr>
            <w:r w:rsidRPr="0057509F">
              <w:rPr>
                <w:rFonts w:ascii="Calibri" w:eastAsia="Times New Roman" w:hAnsi="Calibri" w:cs="Calibri"/>
                <w:b/>
              </w:rPr>
              <w:t xml:space="preserve">Not Ready - </w:t>
            </w:r>
            <w:r w:rsidR="00FB4E4F" w:rsidRPr="0057509F">
              <w:rPr>
                <w:rFonts w:ascii="Calibri" w:eastAsia="Times New Roman" w:hAnsi="Calibri" w:cs="Calibri"/>
                <w:b/>
              </w:rPr>
              <w:t>Last call</w:t>
            </w:r>
            <w:r w:rsidR="00FB4E4F" w:rsidRPr="00AA7B3A">
              <w:rPr>
                <w:rFonts w:ascii="Calibri" w:eastAsia="Times New Roman" w:hAnsi="Calibri" w:cs="Calibri"/>
              </w:rPr>
              <w:t xml:space="preserve"> – restroom break </w:t>
            </w:r>
          </w:p>
          <w:p w:rsidR="00FB4E4F" w:rsidRPr="00AA7B3A" w:rsidRDefault="00986F67" w:rsidP="00FB4E4F">
            <w:pPr>
              <w:widowControl w:val="0"/>
              <w:numPr>
                <w:ilvl w:val="0"/>
                <w:numId w:val="2"/>
              </w:numPr>
              <w:tabs>
                <w:tab w:val="left" w:pos="464"/>
              </w:tabs>
              <w:autoSpaceDE w:val="0"/>
              <w:autoSpaceDN w:val="0"/>
              <w:ind w:right="172"/>
              <w:jc w:val="both"/>
              <w:rPr>
                <w:rFonts w:ascii="Calibri" w:eastAsia="Times New Roman" w:hAnsi="Calibri" w:cs="Calibri"/>
              </w:rPr>
            </w:pPr>
            <w:r w:rsidRPr="0057509F">
              <w:rPr>
                <w:rFonts w:ascii="Calibri" w:eastAsia="Times New Roman" w:hAnsi="Calibri" w:cs="Calibri"/>
                <w:b/>
              </w:rPr>
              <w:t xml:space="preserve">Not Ready – On </w:t>
            </w:r>
            <w:r w:rsidR="00FB4E4F" w:rsidRPr="0057509F">
              <w:rPr>
                <w:rFonts w:ascii="Calibri" w:eastAsia="Times New Roman" w:hAnsi="Calibri" w:cs="Calibri"/>
                <w:b/>
              </w:rPr>
              <w:t>Break</w:t>
            </w:r>
            <w:r w:rsidR="00FB4E4F" w:rsidRPr="00AA7B3A">
              <w:rPr>
                <w:rFonts w:ascii="Calibri" w:eastAsia="Times New Roman" w:hAnsi="Calibri" w:cs="Calibri"/>
              </w:rPr>
              <w:t xml:space="preserve"> - when taking the AM/PM break </w:t>
            </w:r>
            <w:r w:rsidR="00FB4E4F" w:rsidRPr="0061746F">
              <w:rPr>
                <w:rFonts w:ascii="Calibri" w:eastAsia="Times New Roman" w:hAnsi="Calibri" w:cs="Calibri"/>
                <w:b/>
              </w:rPr>
              <w:t>(email HQ leads</w:t>
            </w:r>
            <w:r w:rsidR="00FB4E4F" w:rsidRPr="00AA7B3A">
              <w:rPr>
                <w:rFonts w:ascii="Calibri" w:eastAsia="Times New Roman" w:hAnsi="Calibri" w:cs="Calibri"/>
              </w:rPr>
              <w:t>)</w:t>
            </w:r>
          </w:p>
          <w:p w:rsidR="00FB4E4F" w:rsidRDefault="00FB4E4F" w:rsidP="00FB4E4F">
            <w:pPr>
              <w:rPr>
                <w:rFonts w:ascii="Calibri" w:eastAsia="Times New Roman" w:hAnsi="Calibri" w:cs="Calibri"/>
              </w:rPr>
            </w:pPr>
            <w:r w:rsidRPr="00AA7B3A">
              <w:rPr>
                <w:rFonts w:ascii="Calibri" w:eastAsia="Times New Roman" w:hAnsi="Calibri" w:cs="Calibri"/>
              </w:rPr>
              <w:t xml:space="preserve">When </w:t>
            </w:r>
            <w:r w:rsidR="00B8244D">
              <w:rPr>
                <w:rFonts w:ascii="Calibri" w:eastAsia="Times New Roman" w:hAnsi="Calibri" w:cs="Calibri"/>
              </w:rPr>
              <w:t>it is necessary to use other CCC</w:t>
            </w:r>
            <w:r w:rsidRPr="00AA7B3A">
              <w:rPr>
                <w:rFonts w:ascii="Calibri" w:eastAsia="Times New Roman" w:hAnsi="Calibri" w:cs="Calibri"/>
              </w:rPr>
              <w:t xml:space="preserve"> status not listed here, </w:t>
            </w:r>
            <w:r w:rsidRPr="00AA7B3A">
              <w:rPr>
                <w:rFonts w:ascii="Calibri" w:eastAsia="Times New Roman" w:hAnsi="Calibri" w:cs="Calibri"/>
                <w:b/>
                <w:i/>
                <w:u w:val="single"/>
              </w:rPr>
              <w:t>communicate</w:t>
            </w:r>
            <w:r w:rsidRPr="00AA7B3A">
              <w:rPr>
                <w:rFonts w:ascii="Calibri" w:eastAsia="Times New Roman" w:hAnsi="Calibri" w:cs="Calibri"/>
              </w:rPr>
              <w:t xml:space="preserve"> with the other HQ leads to avoid everyone going off HQ at the same time.</w:t>
            </w:r>
          </w:p>
          <w:p w:rsidR="00FB4E4F" w:rsidRDefault="00FB4E4F" w:rsidP="00FB4E4F">
            <w:pPr>
              <w:rPr>
                <w:rFonts w:ascii="Cambria" w:hAnsi="Cambria"/>
                <w:sz w:val="28"/>
                <w:u w:val="single"/>
              </w:rPr>
            </w:pPr>
          </w:p>
        </w:tc>
      </w:tr>
      <w:tr w:rsidR="00FB4E4F" w:rsidTr="00FB4E4F">
        <w:tc>
          <w:tcPr>
            <w:tcW w:w="1885" w:type="dxa"/>
            <w:shd w:val="clear" w:color="auto" w:fill="DEEAF6" w:themeFill="accent1" w:themeFillTint="33"/>
          </w:tcPr>
          <w:p w:rsidR="00FB4E4F" w:rsidRPr="00FB4E4F" w:rsidRDefault="00FB4E4F" w:rsidP="00FB4E4F">
            <w:pPr>
              <w:rPr>
                <w:rFonts w:cstheme="minorHAnsi"/>
                <w:b/>
              </w:rPr>
            </w:pPr>
            <w:r w:rsidRPr="00FB4E4F">
              <w:rPr>
                <w:rFonts w:cstheme="minorHAnsi"/>
                <w:b/>
              </w:rPr>
              <w:t>LISTS</w:t>
            </w:r>
          </w:p>
        </w:tc>
        <w:tc>
          <w:tcPr>
            <w:tcW w:w="8280" w:type="dxa"/>
            <w:shd w:val="clear" w:color="auto" w:fill="DEEAF6" w:themeFill="accent1" w:themeFillTint="33"/>
          </w:tcPr>
          <w:p w:rsidR="00FB4E4F" w:rsidRPr="00AA7B3A" w:rsidRDefault="00FB4E4F" w:rsidP="00FB4E4F">
            <w:pPr>
              <w:widowControl w:val="0"/>
              <w:numPr>
                <w:ilvl w:val="0"/>
                <w:numId w:val="3"/>
              </w:numPr>
              <w:tabs>
                <w:tab w:val="left" w:pos="464"/>
              </w:tabs>
              <w:autoSpaceDE w:val="0"/>
              <w:autoSpaceDN w:val="0"/>
              <w:ind w:right="135"/>
              <w:rPr>
                <w:rFonts w:ascii="Calibri" w:eastAsia="Times New Roman" w:hAnsi="Calibri" w:cs="Calibri"/>
              </w:rPr>
            </w:pPr>
            <w:r w:rsidRPr="00AA7B3A">
              <w:rPr>
                <w:rFonts w:ascii="Calibri" w:eastAsia="Times New Roman" w:hAnsi="Calibri" w:cs="Calibri"/>
              </w:rPr>
              <w:t xml:space="preserve">The Lists Lead will determine the number of absent workers and assign the work to the </w:t>
            </w:r>
            <w:r w:rsidR="00B8244D">
              <w:rPr>
                <w:rFonts w:ascii="Calibri" w:eastAsia="Times New Roman" w:hAnsi="Calibri" w:cs="Calibri"/>
              </w:rPr>
              <w:t xml:space="preserve">rest of the </w:t>
            </w:r>
            <w:r w:rsidRPr="00AA7B3A">
              <w:rPr>
                <w:rFonts w:ascii="Calibri" w:eastAsia="Times New Roman" w:hAnsi="Calibri" w:cs="Calibri"/>
              </w:rPr>
              <w:t>leads scheduled for lists. When the volume is high and all leads have been utilized, coordinate with the Workload Management team to get more help. The priority order to get the absent workers (planned or unplanned) caught</w:t>
            </w:r>
            <w:r w:rsidRPr="00AA7B3A">
              <w:rPr>
                <w:rFonts w:ascii="Calibri" w:eastAsia="Times New Roman" w:hAnsi="Calibri" w:cs="Calibri"/>
                <w:spacing w:val="-21"/>
              </w:rPr>
              <w:t xml:space="preserve"> </w:t>
            </w:r>
            <w:r w:rsidRPr="00AA7B3A">
              <w:rPr>
                <w:rFonts w:ascii="Calibri" w:eastAsia="Times New Roman" w:hAnsi="Calibri" w:cs="Calibri"/>
              </w:rPr>
              <w:t>up:</w:t>
            </w:r>
          </w:p>
          <w:p w:rsidR="00FB4E4F" w:rsidRPr="00AA7B3A" w:rsidRDefault="00FB4E4F" w:rsidP="00FB4E4F">
            <w:pPr>
              <w:widowControl w:val="0"/>
              <w:autoSpaceDE w:val="0"/>
              <w:autoSpaceDN w:val="0"/>
              <w:spacing w:before="2"/>
              <w:rPr>
                <w:rFonts w:ascii="Cambria" w:eastAsia="Times New Roman" w:hAnsi="Calibri" w:cs="Calibri"/>
                <w:sz w:val="23"/>
              </w:rPr>
            </w:pPr>
          </w:p>
          <w:p w:rsidR="00FB4E4F" w:rsidRPr="00AA7B3A" w:rsidRDefault="00FB4E4F" w:rsidP="00FB4E4F">
            <w:pPr>
              <w:widowControl w:val="0"/>
              <w:numPr>
                <w:ilvl w:val="1"/>
                <w:numId w:val="3"/>
              </w:numPr>
              <w:tabs>
                <w:tab w:val="left" w:pos="824"/>
              </w:tabs>
              <w:autoSpaceDE w:val="0"/>
              <w:autoSpaceDN w:val="0"/>
              <w:rPr>
                <w:rFonts w:ascii="Calibri" w:eastAsia="Times New Roman" w:hAnsi="Calibri" w:cs="Calibri"/>
              </w:rPr>
            </w:pPr>
            <w:r w:rsidRPr="00AA7B3A">
              <w:rPr>
                <w:rFonts w:ascii="Calibri" w:eastAsia="Times New Roman" w:hAnsi="Calibri" w:cs="Calibri"/>
              </w:rPr>
              <w:t>Pull 7/10/30 day (076 alerts) - complete all verification due alerts each day the worker is</w:t>
            </w:r>
            <w:r w:rsidRPr="00AA7B3A">
              <w:rPr>
                <w:rFonts w:ascii="Calibri" w:eastAsia="Times New Roman" w:hAnsi="Calibri" w:cs="Calibri"/>
                <w:spacing w:val="-28"/>
              </w:rPr>
              <w:t xml:space="preserve"> </w:t>
            </w:r>
            <w:r w:rsidRPr="00AA7B3A">
              <w:rPr>
                <w:rFonts w:ascii="Calibri" w:eastAsia="Times New Roman" w:hAnsi="Calibri" w:cs="Calibri"/>
              </w:rPr>
              <w:t>out.</w:t>
            </w:r>
          </w:p>
          <w:p w:rsidR="00FB4E4F" w:rsidRPr="00B8244D" w:rsidRDefault="00FB4E4F" w:rsidP="00FB4E4F">
            <w:pPr>
              <w:widowControl w:val="0"/>
              <w:numPr>
                <w:ilvl w:val="1"/>
                <w:numId w:val="3"/>
              </w:numPr>
              <w:autoSpaceDE w:val="0"/>
              <w:autoSpaceDN w:val="0"/>
              <w:spacing w:before="146"/>
              <w:ind w:right="201"/>
              <w:rPr>
                <w:rFonts w:ascii="Calibri" w:eastAsia="Times New Roman" w:hAnsi="Calibri" w:cs="Calibri"/>
              </w:rPr>
            </w:pPr>
            <w:r w:rsidRPr="00B8244D">
              <w:rPr>
                <w:rFonts w:ascii="Calibri" w:eastAsia="Times New Roman" w:hAnsi="Calibri" w:cs="Calibri"/>
              </w:rPr>
              <w:t xml:space="preserve">Pull docs, smrf, changes, renewals, and HC/FPW RFA applications as part of the daily coverage. Assuming the absent worker has everything (besides HC applications) caught up to within 2 business days. </w:t>
            </w:r>
          </w:p>
          <w:p w:rsidR="00FB4E4F" w:rsidRPr="00B8244D" w:rsidRDefault="00FB4E4F" w:rsidP="00FB4E4F">
            <w:pPr>
              <w:widowControl w:val="0"/>
              <w:tabs>
                <w:tab w:val="left" w:pos="824"/>
              </w:tabs>
              <w:autoSpaceDE w:val="0"/>
              <w:autoSpaceDN w:val="0"/>
              <w:spacing w:before="146"/>
              <w:ind w:left="823" w:right="201"/>
              <w:rPr>
                <w:rFonts w:ascii="Calibri" w:eastAsia="Times New Roman" w:hAnsi="Calibri" w:cs="Calibri"/>
              </w:rPr>
            </w:pPr>
          </w:p>
          <w:p w:rsidR="00FB4E4F" w:rsidRPr="00AA7B3A" w:rsidRDefault="00FB4E4F" w:rsidP="00FB4E4F">
            <w:pPr>
              <w:widowControl w:val="0"/>
              <w:autoSpaceDE w:val="0"/>
              <w:autoSpaceDN w:val="0"/>
              <w:ind w:left="1314" w:hanging="1314"/>
              <w:rPr>
                <w:rFonts w:ascii="Calibri" w:eastAsia="Times New Roman" w:hAnsi="Calibri" w:cs="Calibri"/>
              </w:rPr>
            </w:pPr>
            <w:r w:rsidRPr="00B8244D">
              <w:rPr>
                <w:rFonts w:ascii="Calibri" w:eastAsia="Times New Roman" w:hAnsi="Calibri" w:cs="Calibri"/>
              </w:rPr>
              <w:t xml:space="preserve">                Note: HC/FPW applications that are 10 days old and initially appear on the Workload Report    should be processed for any worker out 2+ days that is assigned to that lead.</w:t>
            </w:r>
          </w:p>
          <w:p w:rsidR="00FB4E4F" w:rsidRPr="00AA7B3A" w:rsidRDefault="00FB4E4F" w:rsidP="00FB4E4F">
            <w:pPr>
              <w:widowControl w:val="0"/>
              <w:autoSpaceDE w:val="0"/>
              <w:autoSpaceDN w:val="0"/>
              <w:ind w:left="1314" w:hanging="1314"/>
              <w:rPr>
                <w:rFonts w:ascii="Calibri" w:eastAsia="Times New Roman" w:hAnsi="Calibri" w:cs="Calibri"/>
              </w:rPr>
            </w:pPr>
          </w:p>
          <w:p w:rsidR="00FB4E4F" w:rsidRPr="00AA7B3A" w:rsidRDefault="00FB4E4F" w:rsidP="00FB4E4F">
            <w:pPr>
              <w:widowControl w:val="0"/>
              <w:numPr>
                <w:ilvl w:val="1"/>
                <w:numId w:val="3"/>
              </w:numPr>
              <w:tabs>
                <w:tab w:val="left" w:pos="824"/>
              </w:tabs>
              <w:autoSpaceDE w:val="0"/>
              <w:autoSpaceDN w:val="0"/>
              <w:spacing w:before="146"/>
              <w:ind w:right="121"/>
              <w:rPr>
                <w:rFonts w:ascii="Calibri" w:eastAsia="Times New Roman" w:hAnsi="Calibri" w:cs="Calibri"/>
              </w:rPr>
            </w:pPr>
            <w:r w:rsidRPr="00AA7B3A">
              <w:rPr>
                <w:rFonts w:ascii="Calibri" w:eastAsia="Times New Roman" w:hAnsi="Calibri" w:cs="Calibri"/>
              </w:rPr>
              <w:t>Split the lists among the List leads team and email it out to include Capital leads in the daily email.</w:t>
            </w:r>
          </w:p>
          <w:p w:rsidR="00FB4E4F" w:rsidRPr="00AA7B3A" w:rsidRDefault="00FB4E4F" w:rsidP="00FB4E4F">
            <w:pPr>
              <w:widowControl w:val="0"/>
              <w:numPr>
                <w:ilvl w:val="1"/>
                <w:numId w:val="3"/>
              </w:numPr>
              <w:tabs>
                <w:tab w:val="left" w:pos="824"/>
              </w:tabs>
              <w:autoSpaceDE w:val="0"/>
              <w:autoSpaceDN w:val="0"/>
              <w:spacing w:before="146"/>
              <w:ind w:right="200"/>
              <w:rPr>
                <w:rFonts w:ascii="Calibri" w:eastAsia="Times New Roman" w:hAnsi="Calibri" w:cs="Calibri"/>
              </w:rPr>
            </w:pPr>
            <w:r w:rsidRPr="00AA7B3A">
              <w:rPr>
                <w:rFonts w:ascii="Calibri" w:eastAsia="Times New Roman" w:hAnsi="Calibri" w:cs="Calibri"/>
              </w:rPr>
              <w:t>The absent workers can be found in the SharePoint calendar. The unplanned absences are emailed daily to Capital leads.</w:t>
            </w:r>
          </w:p>
          <w:p w:rsidR="00FB4E4F" w:rsidRPr="00AA7B3A" w:rsidRDefault="00FB4E4F" w:rsidP="00FB4E4F">
            <w:pPr>
              <w:widowControl w:val="0"/>
              <w:numPr>
                <w:ilvl w:val="1"/>
                <w:numId w:val="3"/>
              </w:numPr>
              <w:tabs>
                <w:tab w:val="left" w:pos="824"/>
              </w:tabs>
              <w:autoSpaceDE w:val="0"/>
              <w:autoSpaceDN w:val="0"/>
              <w:spacing w:before="146"/>
              <w:ind w:right="129"/>
              <w:rPr>
                <w:rFonts w:ascii="Calibri" w:eastAsia="Times New Roman" w:hAnsi="Calibri" w:cs="Calibri"/>
              </w:rPr>
            </w:pPr>
            <w:r w:rsidRPr="00AA7B3A">
              <w:rPr>
                <w:rFonts w:ascii="Calibri" w:eastAsia="Times New Roman" w:hAnsi="Calibri" w:cs="Calibri"/>
              </w:rPr>
              <w:t xml:space="preserve">Refer to the written instructions </w:t>
            </w:r>
            <w:r w:rsidR="009A0BA3">
              <w:rPr>
                <w:rFonts w:ascii="Calibri" w:eastAsia="Times New Roman" w:hAnsi="Calibri" w:cs="Calibri"/>
              </w:rPr>
              <w:t xml:space="preserve">in Dane Share drive or on SharePoint </w:t>
            </w:r>
            <w:r w:rsidRPr="00AA7B3A">
              <w:rPr>
                <w:rFonts w:ascii="Calibri" w:eastAsia="Times New Roman" w:hAnsi="Calibri" w:cs="Calibri"/>
              </w:rPr>
              <w:t xml:space="preserve">for how </w:t>
            </w:r>
            <w:r w:rsidRPr="00AA7B3A">
              <w:rPr>
                <w:rFonts w:ascii="Calibri" w:eastAsia="Times New Roman" w:hAnsi="Calibri" w:cs="Calibri"/>
              </w:rPr>
              <w:lastRenderedPageBreak/>
              <w:t>to pull lists and how to distribute work among the leads.</w:t>
            </w:r>
          </w:p>
          <w:p w:rsidR="00FB4E4F" w:rsidRPr="00AA7B3A" w:rsidRDefault="00FB4E4F" w:rsidP="00FB4E4F">
            <w:pPr>
              <w:widowControl w:val="0"/>
              <w:tabs>
                <w:tab w:val="left" w:pos="824"/>
              </w:tabs>
              <w:autoSpaceDE w:val="0"/>
              <w:autoSpaceDN w:val="0"/>
              <w:spacing w:before="146"/>
              <w:ind w:left="823" w:right="129"/>
              <w:rPr>
                <w:rFonts w:ascii="Calibri" w:eastAsia="Times New Roman" w:hAnsi="Calibri" w:cs="Calibri"/>
              </w:rPr>
            </w:pPr>
          </w:p>
          <w:p w:rsidR="00FB4E4F" w:rsidRPr="00AA7B3A" w:rsidRDefault="00FB4E4F" w:rsidP="00FB4E4F">
            <w:pPr>
              <w:widowControl w:val="0"/>
              <w:numPr>
                <w:ilvl w:val="1"/>
                <w:numId w:val="3"/>
              </w:numPr>
              <w:autoSpaceDE w:val="0"/>
              <w:autoSpaceDN w:val="0"/>
              <w:rPr>
                <w:rFonts w:ascii="Calibri" w:eastAsia="Times New Roman" w:hAnsi="Calibri" w:cs="Calibri"/>
              </w:rPr>
            </w:pPr>
            <w:r w:rsidRPr="00AA7B3A">
              <w:rPr>
                <w:rFonts w:ascii="Calibri" w:eastAsia="Times New Roman" w:hAnsi="Calibri" w:cs="Calibri"/>
              </w:rPr>
              <w:t xml:space="preserve">Lead workers should check the Daily Workload for oldest work item showing up for any worker assigned to them that is out two days or more as part of the daily priority to be completed.  </w:t>
            </w:r>
          </w:p>
          <w:p w:rsidR="00FB4E4F" w:rsidRPr="00AA7B3A" w:rsidRDefault="00FB4E4F" w:rsidP="00FB4E4F">
            <w:pPr>
              <w:widowControl w:val="0"/>
              <w:autoSpaceDE w:val="0"/>
              <w:autoSpaceDN w:val="0"/>
              <w:rPr>
                <w:rFonts w:ascii="Calibri" w:eastAsia="Times New Roman" w:hAnsi="Calibri" w:cs="Calibri"/>
              </w:rPr>
            </w:pPr>
          </w:p>
          <w:p w:rsidR="00FB4E4F" w:rsidRPr="00AA7B3A" w:rsidRDefault="00FB4E4F" w:rsidP="00FB4E4F">
            <w:pPr>
              <w:widowControl w:val="0"/>
              <w:numPr>
                <w:ilvl w:val="1"/>
                <w:numId w:val="3"/>
              </w:numPr>
              <w:autoSpaceDE w:val="0"/>
              <w:autoSpaceDN w:val="0"/>
              <w:rPr>
                <w:rFonts w:ascii="Calibri" w:eastAsia="Times New Roman" w:hAnsi="Calibri" w:cs="Calibri"/>
              </w:rPr>
            </w:pPr>
            <w:r w:rsidRPr="00AA7B3A">
              <w:rPr>
                <w:rFonts w:ascii="Calibri" w:eastAsia="Times New Roman" w:hAnsi="Calibri" w:cs="Calibri"/>
              </w:rPr>
              <w:t>Additional coverage can be requested by the worker’s supervisor for anyone on an extended leave.</w:t>
            </w:r>
          </w:p>
          <w:p w:rsidR="00FB4E4F" w:rsidRPr="00AA7B3A" w:rsidRDefault="00FB4E4F" w:rsidP="00FB4E4F">
            <w:pPr>
              <w:widowControl w:val="0"/>
              <w:autoSpaceDE w:val="0"/>
              <w:autoSpaceDN w:val="0"/>
              <w:spacing w:before="8"/>
              <w:rPr>
                <w:rFonts w:ascii="Cambria" w:eastAsia="Times New Roman" w:hAnsi="Calibri" w:cs="Calibri"/>
              </w:rPr>
            </w:pPr>
          </w:p>
          <w:p w:rsidR="00FB4E4F" w:rsidRPr="00AA7B3A" w:rsidRDefault="00FB4E4F" w:rsidP="00FB4E4F">
            <w:pPr>
              <w:widowControl w:val="0"/>
              <w:autoSpaceDE w:val="0"/>
              <w:autoSpaceDN w:val="0"/>
              <w:ind w:left="463"/>
              <w:rPr>
                <w:rFonts w:ascii="Calibri" w:eastAsia="Times New Roman" w:hAnsi="Calibri" w:cs="Calibri"/>
              </w:rPr>
            </w:pPr>
            <w:r w:rsidRPr="00AA7B3A">
              <w:rPr>
                <w:rFonts w:ascii="Calibri" w:eastAsia="Times New Roman" w:hAnsi="Calibri" w:cs="Calibri"/>
              </w:rPr>
              <w:t>***Note***</w:t>
            </w:r>
          </w:p>
          <w:p w:rsidR="00FB4E4F" w:rsidRDefault="00FB4E4F" w:rsidP="00FB4E4F">
            <w:pPr>
              <w:widowControl w:val="0"/>
              <w:autoSpaceDE w:val="0"/>
              <w:autoSpaceDN w:val="0"/>
              <w:ind w:left="463" w:right="206"/>
              <w:rPr>
                <w:rFonts w:ascii="Calibri" w:eastAsia="Times New Roman" w:hAnsi="Calibri" w:cs="Calibri"/>
              </w:rPr>
            </w:pPr>
            <w:r w:rsidRPr="00AA7B3A">
              <w:rPr>
                <w:rFonts w:ascii="Calibri" w:eastAsia="Times New Roman" w:hAnsi="Calibri" w:cs="Calibri"/>
              </w:rPr>
              <w:t>If the lead assigned to an absent worker sees that the worker is more than 2 days behind on their work and more than 10 days old on HC/RFA applications, and the lead will not be able to get them caught up, that lead will notify the worker’s supervisor for attention. That supervisor will need to make other arrangements to get the worker caught up. The lead assigned to that worker will continue to work on current items received during the worker’s absence to make sure it is within 2 business days and HC/RFA applications to within 10 days.</w:t>
            </w:r>
          </w:p>
          <w:p w:rsidR="00FB4E4F" w:rsidRPr="00AA7B3A" w:rsidRDefault="00FB4E4F" w:rsidP="00FB4E4F">
            <w:pPr>
              <w:widowControl w:val="0"/>
              <w:autoSpaceDE w:val="0"/>
              <w:autoSpaceDN w:val="0"/>
              <w:ind w:left="463" w:right="206"/>
              <w:rPr>
                <w:rFonts w:ascii="Calibri" w:eastAsia="Times New Roman" w:hAnsi="Calibri" w:cs="Calibri"/>
              </w:rPr>
            </w:pPr>
          </w:p>
        </w:tc>
      </w:tr>
      <w:tr w:rsidR="00FB4E4F" w:rsidTr="00FB4E4F">
        <w:tc>
          <w:tcPr>
            <w:tcW w:w="1885" w:type="dxa"/>
          </w:tcPr>
          <w:p w:rsidR="00FB4E4F" w:rsidRPr="00FB4E4F" w:rsidRDefault="00FB4E4F" w:rsidP="00FB4E4F">
            <w:pPr>
              <w:widowControl w:val="0"/>
              <w:autoSpaceDE w:val="0"/>
              <w:autoSpaceDN w:val="0"/>
              <w:spacing w:line="265" w:lineRule="exact"/>
              <w:ind w:left="103"/>
              <w:rPr>
                <w:rFonts w:ascii="Calibri" w:eastAsia="Times New Roman" w:hAnsi="Calibri" w:cs="Calibri"/>
                <w:b/>
              </w:rPr>
            </w:pPr>
            <w:r w:rsidRPr="00AA7B3A">
              <w:rPr>
                <w:rFonts w:ascii="Calibri" w:eastAsia="Times New Roman" w:hAnsi="Calibri" w:cs="Calibri"/>
                <w:b/>
              </w:rPr>
              <w:lastRenderedPageBreak/>
              <w:t>OVERDUE VERIFICATION</w:t>
            </w:r>
          </w:p>
        </w:tc>
        <w:tc>
          <w:tcPr>
            <w:tcW w:w="8280" w:type="dxa"/>
          </w:tcPr>
          <w:p w:rsidR="00FB4E4F" w:rsidRDefault="00FB4E4F" w:rsidP="00FB4E4F">
            <w:pPr>
              <w:widowControl w:val="0"/>
              <w:autoSpaceDE w:val="0"/>
              <w:autoSpaceDN w:val="0"/>
              <w:ind w:left="103"/>
              <w:rPr>
                <w:rFonts w:ascii="Calibri" w:eastAsia="Times New Roman" w:hAnsi="Calibri" w:cs="Calibri"/>
              </w:rPr>
            </w:pPr>
            <w:r w:rsidRPr="00AA7B3A">
              <w:rPr>
                <w:rFonts w:ascii="Calibri" w:eastAsia="Times New Roman" w:hAnsi="Calibri" w:cs="Calibri"/>
              </w:rPr>
              <w:t>All Leads will watch the overdue items from the Daily Workload report for their own unit. Do not automatic process it unless asked by the unit supervisor. Unit Lead will bring the overdue items to the unit supervisor’s attention.</w:t>
            </w:r>
          </w:p>
          <w:p w:rsidR="00FB4E4F" w:rsidRPr="00FB4E4F" w:rsidRDefault="00FB4E4F" w:rsidP="00FB4E4F">
            <w:pPr>
              <w:widowControl w:val="0"/>
              <w:autoSpaceDE w:val="0"/>
              <w:autoSpaceDN w:val="0"/>
              <w:ind w:left="103"/>
              <w:rPr>
                <w:rFonts w:ascii="Calibri" w:eastAsia="Times New Roman" w:hAnsi="Calibri" w:cs="Calibri"/>
              </w:rPr>
            </w:pPr>
          </w:p>
        </w:tc>
      </w:tr>
      <w:tr w:rsidR="00FB4E4F" w:rsidTr="00FB4E4F">
        <w:tc>
          <w:tcPr>
            <w:tcW w:w="1885" w:type="dxa"/>
            <w:shd w:val="clear" w:color="auto" w:fill="DEEAF6" w:themeFill="accent1" w:themeFillTint="33"/>
          </w:tcPr>
          <w:p w:rsidR="00FB4E4F" w:rsidRDefault="00FB4E4F" w:rsidP="00FB4E4F">
            <w:pPr>
              <w:rPr>
                <w:rFonts w:ascii="Cambria" w:hAnsi="Cambria"/>
                <w:sz w:val="28"/>
                <w:u w:val="single"/>
              </w:rPr>
            </w:pPr>
            <w:r w:rsidRPr="00AA7B3A">
              <w:rPr>
                <w:rFonts w:ascii="Calibri" w:eastAsia="Times New Roman" w:hAnsi="Calibri" w:cs="Calibri"/>
                <w:b/>
              </w:rPr>
              <w:t>PROBLEM RESOLUTION TEAM EMAIL INBOX</w:t>
            </w:r>
          </w:p>
        </w:tc>
        <w:tc>
          <w:tcPr>
            <w:tcW w:w="8280" w:type="dxa"/>
            <w:shd w:val="clear" w:color="auto" w:fill="DEEAF6" w:themeFill="accent1" w:themeFillTint="33"/>
          </w:tcPr>
          <w:p w:rsidR="00FB4E4F" w:rsidRPr="002B36B5" w:rsidRDefault="00C613A2" w:rsidP="00FB4E4F">
            <w:pPr>
              <w:widowControl w:val="0"/>
              <w:numPr>
                <w:ilvl w:val="0"/>
                <w:numId w:val="4"/>
              </w:numPr>
              <w:tabs>
                <w:tab w:val="left" w:pos="464"/>
              </w:tabs>
              <w:autoSpaceDE w:val="0"/>
              <w:autoSpaceDN w:val="0"/>
              <w:ind w:right="709"/>
              <w:rPr>
                <w:rFonts w:ascii="Calibri" w:eastAsia="Times New Roman" w:hAnsi="Calibri" w:cs="Calibri"/>
              </w:rPr>
            </w:pPr>
            <w:r w:rsidRPr="002B36B5">
              <w:rPr>
                <w:rFonts w:ascii="Calibri" w:eastAsia="Times New Roman" w:hAnsi="Calibri" w:cs="Calibri"/>
              </w:rPr>
              <w:t>Managing the</w:t>
            </w:r>
            <w:r w:rsidR="00FB4E4F" w:rsidRPr="002B36B5">
              <w:rPr>
                <w:rFonts w:ascii="Calibri" w:eastAsia="Times New Roman" w:hAnsi="Calibri" w:cs="Calibri"/>
              </w:rPr>
              <w:t xml:space="preserve"> Capital PRT inbox for system and policy questions from Capital workers and supervisors. Send to State Help Desk if necessary and/or respond to workers/supervisors and/or fix the problem cases as</w:t>
            </w:r>
            <w:r w:rsidR="00FB4E4F" w:rsidRPr="002B36B5">
              <w:rPr>
                <w:rFonts w:ascii="Calibri" w:eastAsia="Times New Roman" w:hAnsi="Calibri" w:cs="Calibri"/>
                <w:spacing w:val="-15"/>
              </w:rPr>
              <w:t xml:space="preserve"> </w:t>
            </w:r>
            <w:r w:rsidR="00FB4E4F" w:rsidRPr="002B36B5">
              <w:rPr>
                <w:rFonts w:ascii="Calibri" w:eastAsia="Times New Roman" w:hAnsi="Calibri" w:cs="Calibri"/>
              </w:rPr>
              <w:t>necessary.</w:t>
            </w:r>
          </w:p>
          <w:p w:rsidR="00FB4E4F" w:rsidRPr="002B36B5" w:rsidRDefault="00FB4E4F" w:rsidP="00FB4E4F">
            <w:pPr>
              <w:widowControl w:val="0"/>
              <w:numPr>
                <w:ilvl w:val="0"/>
                <w:numId w:val="4"/>
              </w:numPr>
              <w:tabs>
                <w:tab w:val="left" w:pos="464"/>
              </w:tabs>
              <w:autoSpaceDE w:val="0"/>
              <w:autoSpaceDN w:val="0"/>
              <w:spacing w:before="149"/>
              <w:ind w:right="321"/>
              <w:rPr>
                <w:rFonts w:ascii="Calibri" w:eastAsia="Times New Roman" w:hAnsi="Calibri" w:cs="Calibri"/>
              </w:rPr>
            </w:pPr>
            <w:r w:rsidRPr="002B36B5">
              <w:rPr>
                <w:rFonts w:ascii="Calibri" w:eastAsia="Times New Roman" w:hAnsi="Calibri" w:cs="Calibri"/>
              </w:rPr>
              <w:t>When the assigned unit supervisor or lea</w:t>
            </w:r>
            <w:r w:rsidR="00E5377A" w:rsidRPr="002B36B5">
              <w:rPr>
                <w:rFonts w:ascii="Calibri" w:eastAsia="Times New Roman" w:hAnsi="Calibri" w:cs="Calibri"/>
              </w:rPr>
              <w:t xml:space="preserve">d worker will </w:t>
            </w:r>
            <w:r w:rsidR="001C4A14" w:rsidRPr="002B36B5">
              <w:rPr>
                <w:rFonts w:ascii="Calibri" w:eastAsia="Times New Roman" w:hAnsi="Calibri" w:cs="Calibri"/>
              </w:rPr>
              <w:t xml:space="preserve">both </w:t>
            </w:r>
            <w:r w:rsidR="00E5377A" w:rsidRPr="002B36B5">
              <w:rPr>
                <w:rFonts w:ascii="Calibri" w:eastAsia="Times New Roman" w:hAnsi="Calibri" w:cs="Calibri"/>
              </w:rPr>
              <w:t>be out planned/unplanned or at meetings and needed help from other leads</w:t>
            </w:r>
            <w:r w:rsidR="00C613A2" w:rsidRPr="002B36B5">
              <w:rPr>
                <w:rFonts w:ascii="Calibri" w:eastAsia="Times New Roman" w:hAnsi="Calibri" w:cs="Calibri"/>
              </w:rPr>
              <w:t xml:space="preserve"> to monitor their new worker (s)</w:t>
            </w:r>
            <w:r w:rsidR="00E5377A" w:rsidRPr="002B36B5">
              <w:rPr>
                <w:rFonts w:ascii="Calibri" w:eastAsia="Times New Roman" w:hAnsi="Calibri" w:cs="Calibri"/>
              </w:rPr>
              <w:t>.  That supervisor or lead for the</w:t>
            </w:r>
            <w:r w:rsidRPr="002B36B5">
              <w:rPr>
                <w:rFonts w:ascii="Calibri" w:eastAsia="Times New Roman" w:hAnsi="Calibri" w:cs="Calibri"/>
              </w:rPr>
              <w:t xml:space="preserve"> new worker</w:t>
            </w:r>
            <w:r w:rsidR="00E5377A" w:rsidRPr="002B36B5">
              <w:rPr>
                <w:rFonts w:ascii="Calibri" w:eastAsia="Times New Roman" w:hAnsi="Calibri" w:cs="Calibri"/>
              </w:rPr>
              <w:t xml:space="preserve"> should communicate with PRT Inbox that their new worker (s) will send cases needed </w:t>
            </w:r>
            <w:r w:rsidR="001C4A14" w:rsidRPr="002B36B5">
              <w:rPr>
                <w:rFonts w:ascii="Calibri" w:eastAsia="Times New Roman" w:hAnsi="Calibri" w:cs="Calibri"/>
              </w:rPr>
              <w:t>review before confirmation to PRT.</w:t>
            </w:r>
            <w:r w:rsidR="00E5377A" w:rsidRPr="002B36B5">
              <w:rPr>
                <w:rFonts w:ascii="Calibri" w:eastAsia="Times New Roman" w:hAnsi="Calibri" w:cs="Calibri"/>
              </w:rPr>
              <w:t xml:space="preserve">  Once PRT or HQ lead (s) </w:t>
            </w:r>
            <w:r w:rsidR="00A11A2A" w:rsidRPr="002B36B5">
              <w:rPr>
                <w:rFonts w:ascii="Calibri" w:eastAsia="Times New Roman" w:hAnsi="Calibri" w:cs="Calibri"/>
              </w:rPr>
              <w:t xml:space="preserve">reviewed the case, they </w:t>
            </w:r>
            <w:r w:rsidR="00E5377A" w:rsidRPr="002B36B5">
              <w:rPr>
                <w:rFonts w:ascii="Calibri" w:eastAsia="Times New Roman" w:hAnsi="Calibri" w:cs="Calibri"/>
              </w:rPr>
              <w:t xml:space="preserve">will </w:t>
            </w:r>
            <w:r w:rsidRPr="002B36B5">
              <w:rPr>
                <w:rFonts w:ascii="Calibri" w:eastAsia="Times New Roman" w:hAnsi="Calibri" w:cs="Calibri"/>
              </w:rPr>
              <w:t xml:space="preserve">email the </w:t>
            </w:r>
            <w:r w:rsidR="00E5377A" w:rsidRPr="002B36B5">
              <w:rPr>
                <w:rFonts w:ascii="Calibri" w:eastAsia="Times New Roman" w:hAnsi="Calibri" w:cs="Calibri"/>
              </w:rPr>
              <w:t xml:space="preserve">new worker (s) </w:t>
            </w:r>
            <w:r w:rsidR="00A11A2A" w:rsidRPr="002B36B5">
              <w:rPr>
                <w:rFonts w:ascii="Calibri" w:eastAsia="Times New Roman" w:hAnsi="Calibri" w:cs="Calibri"/>
              </w:rPr>
              <w:t>for</w:t>
            </w:r>
            <w:r w:rsidR="00E5377A" w:rsidRPr="002B36B5">
              <w:rPr>
                <w:rFonts w:ascii="Calibri" w:eastAsia="Times New Roman" w:hAnsi="Calibri" w:cs="Calibri"/>
              </w:rPr>
              <w:t xml:space="preserve"> </w:t>
            </w:r>
            <w:r w:rsidRPr="002B36B5">
              <w:rPr>
                <w:rFonts w:ascii="Calibri" w:eastAsia="Times New Roman" w:hAnsi="Calibri" w:cs="Calibri"/>
              </w:rPr>
              <w:t>confirmation.</w:t>
            </w:r>
          </w:p>
          <w:p w:rsidR="00FB4E4F" w:rsidRPr="002B36B5" w:rsidRDefault="00FB4E4F" w:rsidP="00FB4E4F">
            <w:pPr>
              <w:widowControl w:val="0"/>
              <w:autoSpaceDE w:val="0"/>
              <w:autoSpaceDN w:val="0"/>
              <w:spacing w:before="10"/>
              <w:rPr>
                <w:rFonts w:ascii="Cambria" w:eastAsia="Times New Roman" w:hAnsi="Calibri" w:cs="Calibri"/>
              </w:rPr>
            </w:pPr>
          </w:p>
          <w:p w:rsidR="00FB4E4F" w:rsidRPr="002B36B5" w:rsidRDefault="00FB4E4F" w:rsidP="00FB4E4F">
            <w:pPr>
              <w:widowControl w:val="0"/>
              <w:numPr>
                <w:ilvl w:val="1"/>
                <w:numId w:val="4"/>
              </w:numPr>
              <w:tabs>
                <w:tab w:val="left" w:pos="824"/>
              </w:tabs>
              <w:autoSpaceDE w:val="0"/>
              <w:autoSpaceDN w:val="0"/>
              <w:ind w:right="249" w:hanging="360"/>
              <w:jc w:val="both"/>
              <w:rPr>
                <w:rFonts w:ascii="Calibri" w:eastAsia="Times New Roman" w:hAnsi="Calibri" w:cs="Calibri"/>
              </w:rPr>
            </w:pPr>
            <w:r w:rsidRPr="002B36B5">
              <w:rPr>
                <w:rFonts w:ascii="Calibri" w:eastAsia="Times New Roman" w:hAnsi="Calibri" w:cs="Calibri"/>
              </w:rPr>
              <w:t xml:space="preserve">The </w:t>
            </w:r>
            <w:r w:rsidR="00E5377A" w:rsidRPr="002B36B5">
              <w:rPr>
                <w:rFonts w:ascii="Calibri" w:eastAsia="Times New Roman" w:hAnsi="Calibri" w:cs="Calibri"/>
              </w:rPr>
              <w:t xml:space="preserve">PRT inbox </w:t>
            </w:r>
            <w:r w:rsidR="00A11A2A" w:rsidRPr="002B36B5">
              <w:rPr>
                <w:rFonts w:ascii="Calibri" w:eastAsia="Times New Roman" w:hAnsi="Calibri" w:cs="Calibri"/>
              </w:rPr>
              <w:t xml:space="preserve">lead </w:t>
            </w:r>
            <w:r w:rsidR="00E5377A" w:rsidRPr="002B36B5">
              <w:rPr>
                <w:rFonts w:ascii="Calibri" w:eastAsia="Times New Roman" w:hAnsi="Calibri" w:cs="Calibri"/>
              </w:rPr>
              <w:t xml:space="preserve">is the primary lead </w:t>
            </w:r>
            <w:r w:rsidRPr="002B36B5">
              <w:rPr>
                <w:rFonts w:ascii="Calibri" w:eastAsia="Times New Roman" w:hAnsi="Calibri" w:cs="Calibri"/>
              </w:rPr>
              <w:t>to review the new worker’s cases</w:t>
            </w:r>
            <w:r w:rsidR="00E5377A" w:rsidRPr="002B36B5">
              <w:rPr>
                <w:rFonts w:ascii="Calibri" w:eastAsia="Times New Roman" w:hAnsi="Calibri" w:cs="Calibri"/>
              </w:rPr>
              <w:t xml:space="preserve">.  This lead will seek help from HQ leads if </w:t>
            </w:r>
            <w:r w:rsidR="00A11A2A" w:rsidRPr="002B36B5">
              <w:rPr>
                <w:rFonts w:ascii="Calibri" w:eastAsia="Times New Roman" w:hAnsi="Calibri" w:cs="Calibri"/>
              </w:rPr>
              <w:t xml:space="preserve">extra </w:t>
            </w:r>
            <w:r w:rsidR="00E5377A" w:rsidRPr="002B36B5">
              <w:rPr>
                <w:rFonts w:ascii="Calibri" w:eastAsia="Times New Roman" w:hAnsi="Calibri" w:cs="Calibri"/>
              </w:rPr>
              <w:t>help is needed.  PRT lead or HQ lead will e</w:t>
            </w:r>
            <w:r w:rsidRPr="002B36B5">
              <w:rPr>
                <w:rFonts w:ascii="Calibri" w:eastAsia="Times New Roman" w:hAnsi="Calibri" w:cs="Calibri"/>
              </w:rPr>
              <w:t xml:space="preserve">mail the new worker when </w:t>
            </w:r>
            <w:r w:rsidR="00A11A2A" w:rsidRPr="002B36B5">
              <w:rPr>
                <w:rFonts w:ascii="Calibri" w:eastAsia="Times New Roman" w:hAnsi="Calibri" w:cs="Calibri"/>
              </w:rPr>
              <w:t xml:space="preserve">the </w:t>
            </w:r>
            <w:r w:rsidRPr="002B36B5">
              <w:rPr>
                <w:rFonts w:ascii="Calibri" w:eastAsia="Times New Roman" w:hAnsi="Calibri" w:cs="Calibri"/>
              </w:rPr>
              <w:t>case is ready for</w:t>
            </w:r>
            <w:r w:rsidRPr="002B36B5">
              <w:rPr>
                <w:rFonts w:ascii="Calibri" w:eastAsia="Times New Roman" w:hAnsi="Calibri" w:cs="Calibri"/>
                <w:spacing w:val="30"/>
              </w:rPr>
              <w:t xml:space="preserve"> </w:t>
            </w:r>
            <w:r w:rsidRPr="002B36B5">
              <w:rPr>
                <w:rFonts w:ascii="Calibri" w:eastAsia="Times New Roman" w:hAnsi="Calibri" w:cs="Calibri"/>
              </w:rPr>
              <w:t>confirm</w:t>
            </w:r>
            <w:r w:rsidR="001C4A14" w:rsidRPr="002B36B5">
              <w:rPr>
                <w:rFonts w:ascii="Calibri" w:eastAsia="Times New Roman" w:hAnsi="Calibri" w:cs="Calibri"/>
              </w:rPr>
              <w:t>ation</w:t>
            </w:r>
            <w:r w:rsidRPr="002B36B5">
              <w:rPr>
                <w:rFonts w:ascii="Calibri" w:eastAsia="Times New Roman" w:hAnsi="Calibri" w:cs="Calibri"/>
              </w:rPr>
              <w:t>.</w:t>
            </w:r>
          </w:p>
          <w:p w:rsidR="00FB4E4F" w:rsidRPr="002B36B5" w:rsidRDefault="00A11A2A" w:rsidP="00FB4E4F">
            <w:pPr>
              <w:widowControl w:val="0"/>
              <w:numPr>
                <w:ilvl w:val="1"/>
                <w:numId w:val="4"/>
              </w:numPr>
              <w:tabs>
                <w:tab w:val="left" w:pos="824"/>
              </w:tabs>
              <w:autoSpaceDE w:val="0"/>
              <w:autoSpaceDN w:val="0"/>
              <w:spacing w:before="146"/>
              <w:ind w:right="311" w:hanging="360"/>
              <w:jc w:val="both"/>
              <w:rPr>
                <w:rFonts w:ascii="Calibri" w:eastAsia="Times New Roman" w:hAnsi="Calibri" w:cs="Calibri"/>
              </w:rPr>
            </w:pPr>
            <w:r w:rsidRPr="002B36B5">
              <w:rPr>
                <w:rFonts w:ascii="Calibri" w:eastAsia="Times New Roman" w:hAnsi="Calibri" w:cs="Calibri"/>
              </w:rPr>
              <w:t>All leads provided</w:t>
            </w:r>
            <w:r w:rsidR="00FB4E4F" w:rsidRPr="002B36B5">
              <w:rPr>
                <w:rFonts w:ascii="Calibri" w:eastAsia="Times New Roman" w:hAnsi="Calibri" w:cs="Calibri"/>
              </w:rPr>
              <w:t xml:space="preserve"> assistance during this period should feel free t</w:t>
            </w:r>
            <w:r w:rsidR="001C4A14" w:rsidRPr="002B36B5">
              <w:rPr>
                <w:rFonts w:ascii="Calibri" w:eastAsia="Times New Roman" w:hAnsi="Calibri" w:cs="Calibri"/>
              </w:rPr>
              <w:t xml:space="preserve">o share your experience working </w:t>
            </w:r>
            <w:r w:rsidR="00FB4E4F" w:rsidRPr="002B36B5">
              <w:rPr>
                <w:rFonts w:ascii="Calibri" w:eastAsia="Times New Roman" w:hAnsi="Calibri" w:cs="Calibri"/>
              </w:rPr>
              <w:t xml:space="preserve">with the new workers </w:t>
            </w:r>
            <w:r w:rsidR="001C4A14" w:rsidRPr="002B36B5">
              <w:rPr>
                <w:rFonts w:ascii="Calibri" w:eastAsia="Times New Roman" w:hAnsi="Calibri" w:cs="Calibri"/>
              </w:rPr>
              <w:t xml:space="preserve">during time </w:t>
            </w:r>
            <w:r w:rsidRPr="002B36B5">
              <w:rPr>
                <w:rFonts w:ascii="Calibri" w:eastAsia="Times New Roman" w:hAnsi="Calibri" w:cs="Calibri"/>
              </w:rPr>
              <w:t>with</w:t>
            </w:r>
            <w:r w:rsidR="00FB4E4F" w:rsidRPr="002B36B5">
              <w:rPr>
                <w:rFonts w:ascii="Calibri" w:eastAsia="Times New Roman" w:hAnsi="Calibri" w:cs="Calibri"/>
              </w:rPr>
              <w:t xml:space="preserve"> their assigned lead worker and</w:t>
            </w:r>
            <w:r w:rsidR="00FB4E4F" w:rsidRPr="002B36B5">
              <w:rPr>
                <w:rFonts w:ascii="Calibri" w:eastAsia="Times New Roman" w:hAnsi="Calibri" w:cs="Calibri"/>
                <w:spacing w:val="-23"/>
              </w:rPr>
              <w:t xml:space="preserve"> </w:t>
            </w:r>
            <w:r w:rsidR="00FB4E4F" w:rsidRPr="002B36B5">
              <w:rPr>
                <w:rFonts w:ascii="Calibri" w:eastAsia="Times New Roman" w:hAnsi="Calibri" w:cs="Calibri"/>
              </w:rPr>
              <w:t>supervisor.</w:t>
            </w:r>
          </w:p>
          <w:p w:rsidR="00FB4E4F" w:rsidRPr="002B36B5" w:rsidRDefault="00FB4E4F" w:rsidP="00FB4E4F">
            <w:pPr>
              <w:rPr>
                <w:rFonts w:ascii="Calibri" w:eastAsia="Times New Roman" w:hAnsi="Calibri" w:cs="Calibri"/>
              </w:rPr>
            </w:pPr>
            <w:r w:rsidRPr="002B36B5">
              <w:rPr>
                <w:rFonts w:ascii="Calibri" w:eastAsia="Times New Roman" w:hAnsi="Calibri" w:cs="Calibri"/>
              </w:rPr>
              <w:t xml:space="preserve">The </w:t>
            </w:r>
            <w:r w:rsidR="00A11A2A" w:rsidRPr="002B36B5">
              <w:rPr>
                <w:rFonts w:ascii="Calibri" w:eastAsia="Times New Roman" w:hAnsi="Calibri" w:cs="Calibri"/>
              </w:rPr>
              <w:t xml:space="preserve">Dane </w:t>
            </w:r>
            <w:r w:rsidRPr="002B36B5">
              <w:rPr>
                <w:rFonts w:ascii="Calibri" w:eastAsia="Times New Roman" w:hAnsi="Calibri" w:cs="Calibri"/>
              </w:rPr>
              <w:t xml:space="preserve">PRT Inbox lead is the back-up to the </w:t>
            </w:r>
            <w:r w:rsidR="00A11A2A" w:rsidRPr="002B36B5">
              <w:rPr>
                <w:rFonts w:ascii="Calibri" w:eastAsia="Times New Roman" w:hAnsi="Calibri" w:cs="Calibri"/>
              </w:rPr>
              <w:t xml:space="preserve">Dane </w:t>
            </w:r>
            <w:r w:rsidRPr="002B36B5">
              <w:rPr>
                <w:rFonts w:ascii="Calibri" w:eastAsia="Times New Roman" w:hAnsi="Calibri" w:cs="Calibri"/>
              </w:rPr>
              <w:t>Lobby lead to take action and assign the email request from Capital staff seeking a call back to handle Hm</w:t>
            </w:r>
            <w:r w:rsidR="00A11A2A" w:rsidRPr="002B36B5">
              <w:rPr>
                <w:rFonts w:ascii="Calibri" w:eastAsia="Times New Roman" w:hAnsi="Calibri" w:cs="Calibri"/>
              </w:rPr>
              <w:t xml:space="preserve">ong and Spanish </w:t>
            </w:r>
            <w:r w:rsidRPr="002B36B5">
              <w:rPr>
                <w:rFonts w:ascii="Calibri" w:eastAsia="Times New Roman" w:hAnsi="Calibri" w:cs="Calibri"/>
              </w:rPr>
              <w:t>CC or EBD program.</w:t>
            </w:r>
          </w:p>
          <w:p w:rsidR="00FB4E4F" w:rsidRPr="002B36B5" w:rsidRDefault="00FB4E4F" w:rsidP="00FB4E4F">
            <w:pPr>
              <w:rPr>
                <w:rFonts w:ascii="Cambria" w:hAnsi="Cambria"/>
                <w:sz w:val="28"/>
                <w:u w:val="single"/>
              </w:rPr>
            </w:pPr>
          </w:p>
        </w:tc>
      </w:tr>
      <w:tr w:rsidR="00FB4E4F" w:rsidTr="00FB4E4F">
        <w:tc>
          <w:tcPr>
            <w:tcW w:w="1885" w:type="dxa"/>
          </w:tcPr>
          <w:p w:rsidR="00FB4E4F" w:rsidRDefault="00FB4E4F" w:rsidP="00FB4E4F">
            <w:pPr>
              <w:rPr>
                <w:rFonts w:ascii="Cambria" w:hAnsi="Cambria"/>
                <w:sz w:val="28"/>
                <w:u w:val="single"/>
              </w:rPr>
            </w:pPr>
            <w:r w:rsidRPr="00AA7B3A">
              <w:rPr>
                <w:rFonts w:ascii="Calibri" w:eastAsia="Times New Roman" w:hAnsi="Calibri" w:cs="Calibri"/>
                <w:b/>
              </w:rPr>
              <w:t>DANE LOBBY</w:t>
            </w:r>
          </w:p>
        </w:tc>
        <w:tc>
          <w:tcPr>
            <w:tcW w:w="8280" w:type="dxa"/>
          </w:tcPr>
          <w:p w:rsidR="00FB4E4F" w:rsidRPr="002B36B5" w:rsidRDefault="00FB4E4F" w:rsidP="00FB4E4F">
            <w:pPr>
              <w:widowControl w:val="0"/>
              <w:autoSpaceDE w:val="0"/>
              <w:autoSpaceDN w:val="0"/>
              <w:spacing w:line="265" w:lineRule="exact"/>
              <w:ind w:left="103"/>
              <w:rPr>
                <w:rFonts w:ascii="Calibri" w:eastAsia="Times New Roman" w:hAnsi="Calibri" w:cs="Calibri"/>
              </w:rPr>
            </w:pPr>
            <w:r w:rsidRPr="002B36B5">
              <w:rPr>
                <w:rFonts w:ascii="Calibri" w:eastAsia="Times New Roman" w:hAnsi="Calibri" w:cs="Calibri"/>
              </w:rPr>
              <w:t>Lead lobby shifts are 7:45 AM – 12:15 PM and 12:00 PM – 4:30 PM.</w:t>
            </w:r>
          </w:p>
          <w:p w:rsidR="00FB4E4F" w:rsidRPr="002B36B5" w:rsidRDefault="00FB4E4F" w:rsidP="00FB4E4F">
            <w:pPr>
              <w:widowControl w:val="0"/>
              <w:autoSpaceDE w:val="0"/>
              <w:autoSpaceDN w:val="0"/>
              <w:spacing w:line="265" w:lineRule="exact"/>
              <w:ind w:left="103"/>
              <w:rPr>
                <w:rFonts w:ascii="Calibri" w:eastAsia="Times New Roman" w:hAnsi="Calibri" w:cs="Calibri"/>
              </w:rPr>
            </w:pPr>
          </w:p>
          <w:p w:rsidR="00FB4E4F" w:rsidRPr="002B36B5" w:rsidRDefault="001C4A14" w:rsidP="00FB4E4F">
            <w:pPr>
              <w:widowControl w:val="0"/>
              <w:autoSpaceDE w:val="0"/>
              <w:autoSpaceDN w:val="0"/>
              <w:ind w:left="463" w:hanging="360"/>
              <w:rPr>
                <w:rFonts w:ascii="Calibri" w:eastAsia="Times New Roman" w:hAnsi="Calibri" w:cs="Calibri"/>
              </w:rPr>
            </w:pPr>
            <w:r w:rsidRPr="002B36B5">
              <w:rPr>
                <w:rFonts w:ascii="Calibri" w:eastAsia="Times New Roman" w:hAnsi="Calibri" w:cs="Calibri"/>
              </w:rPr>
              <w:t xml:space="preserve">The </w:t>
            </w:r>
            <w:r w:rsidR="00FB4E4F" w:rsidRPr="002B36B5">
              <w:rPr>
                <w:rFonts w:ascii="Calibri" w:eastAsia="Times New Roman" w:hAnsi="Calibri" w:cs="Calibri"/>
              </w:rPr>
              <w:t>Clerical</w:t>
            </w:r>
            <w:r w:rsidRPr="002B36B5">
              <w:rPr>
                <w:rFonts w:ascii="Calibri" w:eastAsia="Times New Roman" w:hAnsi="Calibri" w:cs="Calibri"/>
              </w:rPr>
              <w:t xml:space="preserve"> team, front desk ESS staff, EA staff, and JCO lobby </w:t>
            </w:r>
            <w:r w:rsidR="00FB4E4F" w:rsidRPr="002B36B5">
              <w:rPr>
                <w:rFonts w:ascii="Calibri" w:eastAsia="Times New Roman" w:hAnsi="Calibri" w:cs="Calibri"/>
              </w:rPr>
              <w:t>supervisor</w:t>
            </w:r>
            <w:r w:rsidRPr="002B36B5">
              <w:rPr>
                <w:rFonts w:ascii="Calibri" w:eastAsia="Times New Roman" w:hAnsi="Calibri" w:cs="Calibri"/>
              </w:rPr>
              <w:t xml:space="preserve"> team</w:t>
            </w:r>
            <w:r w:rsidR="00FB4E4F" w:rsidRPr="002B36B5">
              <w:rPr>
                <w:rFonts w:ascii="Calibri" w:eastAsia="Times New Roman" w:hAnsi="Calibri" w:cs="Calibri"/>
              </w:rPr>
              <w:t xml:space="preserve"> can ask for help from lobby lead to:</w:t>
            </w:r>
          </w:p>
          <w:p w:rsidR="00FB4E4F" w:rsidRPr="002B36B5" w:rsidRDefault="00FB4E4F" w:rsidP="00FB4E4F">
            <w:pPr>
              <w:widowControl w:val="0"/>
              <w:autoSpaceDE w:val="0"/>
              <w:autoSpaceDN w:val="0"/>
              <w:ind w:left="463" w:hanging="360"/>
              <w:rPr>
                <w:rFonts w:ascii="Calibri" w:eastAsia="Times New Roman" w:hAnsi="Calibri" w:cs="Calibri"/>
              </w:rPr>
            </w:pPr>
          </w:p>
          <w:p w:rsidR="00FB4E4F" w:rsidRPr="002B36B5" w:rsidRDefault="00FB4E4F" w:rsidP="00FB4E4F">
            <w:pPr>
              <w:widowControl w:val="0"/>
              <w:numPr>
                <w:ilvl w:val="0"/>
                <w:numId w:val="6"/>
              </w:numPr>
              <w:autoSpaceDE w:val="0"/>
              <w:autoSpaceDN w:val="0"/>
              <w:spacing w:line="265" w:lineRule="exact"/>
              <w:ind w:left="510"/>
              <w:rPr>
                <w:rFonts w:ascii="Calibri" w:eastAsia="Times New Roman" w:hAnsi="Calibri" w:cs="Calibri"/>
              </w:rPr>
            </w:pPr>
            <w:r w:rsidRPr="002B36B5">
              <w:rPr>
                <w:rFonts w:ascii="Calibri" w:eastAsia="Times New Roman" w:hAnsi="Calibri" w:cs="Calibri"/>
              </w:rPr>
              <w:t>Coord</w:t>
            </w:r>
            <w:r w:rsidR="00E10BB5">
              <w:rPr>
                <w:rFonts w:ascii="Calibri" w:eastAsia="Times New Roman" w:hAnsi="Calibri" w:cs="Calibri"/>
              </w:rPr>
              <w:t>inate and get the On-Call-Lobby</w:t>
            </w:r>
            <w:r w:rsidRPr="002B36B5">
              <w:rPr>
                <w:rFonts w:ascii="Calibri" w:eastAsia="Times New Roman" w:hAnsi="Calibri" w:cs="Calibri"/>
              </w:rPr>
              <w:t xml:space="preserve"> ESS to the front.  Coordinate with CC</w:t>
            </w:r>
            <w:r w:rsidR="001C4A14" w:rsidRPr="002B36B5">
              <w:rPr>
                <w:rFonts w:ascii="Calibri" w:eastAsia="Times New Roman" w:hAnsi="Calibri" w:cs="Calibri"/>
              </w:rPr>
              <w:t>C</w:t>
            </w:r>
            <w:r w:rsidRPr="002B36B5">
              <w:rPr>
                <w:rFonts w:ascii="Calibri" w:eastAsia="Times New Roman" w:hAnsi="Calibri" w:cs="Calibri"/>
              </w:rPr>
              <w:t xml:space="preserve"> supervisor</w:t>
            </w:r>
            <w:r w:rsidRPr="002B36B5">
              <w:rPr>
                <w:rFonts w:ascii="Calibri" w:eastAsia="Times New Roman" w:hAnsi="Calibri" w:cs="Calibri"/>
                <w:spacing w:val="-34"/>
              </w:rPr>
              <w:t xml:space="preserve"> </w:t>
            </w:r>
            <w:r w:rsidRPr="002B36B5">
              <w:rPr>
                <w:rFonts w:ascii="Calibri" w:eastAsia="Times New Roman" w:hAnsi="Calibri" w:cs="Calibri"/>
              </w:rPr>
              <w:t>for addition ESS helper to the front when necessary.</w:t>
            </w:r>
          </w:p>
          <w:p w:rsidR="00FB4E4F" w:rsidRPr="002B36B5" w:rsidRDefault="00FB4E4F" w:rsidP="00FB4E4F">
            <w:pPr>
              <w:widowControl w:val="0"/>
              <w:numPr>
                <w:ilvl w:val="0"/>
                <w:numId w:val="5"/>
              </w:numPr>
              <w:tabs>
                <w:tab w:val="left" w:pos="464"/>
              </w:tabs>
              <w:autoSpaceDE w:val="0"/>
              <w:autoSpaceDN w:val="0"/>
              <w:spacing w:before="146"/>
              <w:rPr>
                <w:rFonts w:ascii="Calibri" w:eastAsia="Times New Roman" w:hAnsi="Calibri" w:cs="Calibri"/>
              </w:rPr>
            </w:pPr>
            <w:r w:rsidRPr="002B36B5">
              <w:rPr>
                <w:rFonts w:ascii="Calibri" w:eastAsia="Times New Roman" w:hAnsi="Calibri" w:cs="Calibri"/>
              </w:rPr>
              <w:t>Do CC adds for</w:t>
            </w:r>
            <w:r w:rsidRPr="002B36B5">
              <w:rPr>
                <w:rFonts w:ascii="Calibri" w:eastAsia="Times New Roman" w:hAnsi="Calibri" w:cs="Calibri"/>
                <w:spacing w:val="-4"/>
              </w:rPr>
              <w:t xml:space="preserve"> </w:t>
            </w:r>
            <w:r w:rsidRPr="002B36B5">
              <w:rPr>
                <w:rFonts w:ascii="Calibri" w:eastAsia="Times New Roman" w:hAnsi="Calibri" w:cs="Calibri"/>
              </w:rPr>
              <w:t>W2</w:t>
            </w:r>
          </w:p>
          <w:p w:rsidR="00FB4E4F" w:rsidRPr="002B36B5" w:rsidRDefault="00FB4E4F" w:rsidP="00FB4E4F">
            <w:pPr>
              <w:widowControl w:val="0"/>
              <w:numPr>
                <w:ilvl w:val="0"/>
                <w:numId w:val="5"/>
              </w:numPr>
              <w:tabs>
                <w:tab w:val="left" w:pos="464"/>
              </w:tabs>
              <w:autoSpaceDE w:val="0"/>
              <w:autoSpaceDN w:val="0"/>
              <w:spacing w:before="146"/>
              <w:rPr>
                <w:rFonts w:ascii="Calibri" w:eastAsia="Times New Roman" w:hAnsi="Calibri" w:cs="Calibri"/>
              </w:rPr>
            </w:pPr>
            <w:r w:rsidRPr="002B36B5">
              <w:rPr>
                <w:rFonts w:ascii="Calibri" w:eastAsia="Times New Roman" w:hAnsi="Calibri" w:cs="Calibri"/>
              </w:rPr>
              <w:lastRenderedPageBreak/>
              <w:t>Take care of BCP premiums (this included premium received in the</w:t>
            </w:r>
            <w:r w:rsidRPr="002B36B5">
              <w:rPr>
                <w:rFonts w:ascii="Calibri" w:eastAsia="Times New Roman" w:hAnsi="Calibri" w:cs="Calibri"/>
                <w:spacing w:val="-28"/>
              </w:rPr>
              <w:t xml:space="preserve"> </w:t>
            </w:r>
            <w:r w:rsidRPr="002B36B5">
              <w:rPr>
                <w:rFonts w:ascii="Calibri" w:eastAsia="Times New Roman" w:hAnsi="Calibri" w:cs="Calibri"/>
              </w:rPr>
              <w:t>mailroom)</w:t>
            </w:r>
          </w:p>
          <w:p w:rsidR="00FB4E4F" w:rsidRPr="002B36B5" w:rsidRDefault="00FB4E4F" w:rsidP="00FB4E4F">
            <w:pPr>
              <w:widowControl w:val="0"/>
              <w:numPr>
                <w:ilvl w:val="0"/>
                <w:numId w:val="5"/>
              </w:numPr>
              <w:tabs>
                <w:tab w:val="left" w:pos="464"/>
              </w:tabs>
              <w:autoSpaceDE w:val="0"/>
              <w:autoSpaceDN w:val="0"/>
              <w:spacing w:before="146"/>
              <w:ind w:right="715"/>
              <w:rPr>
                <w:rFonts w:ascii="Calibri" w:eastAsia="Times New Roman" w:hAnsi="Calibri" w:cs="Calibri"/>
              </w:rPr>
            </w:pPr>
            <w:r w:rsidRPr="002B36B5">
              <w:rPr>
                <w:rFonts w:ascii="Calibri" w:eastAsia="Times New Roman" w:hAnsi="Calibri" w:cs="Calibri"/>
              </w:rPr>
              <w:t>Monitor the “</w:t>
            </w:r>
            <w:r w:rsidR="001C4A14" w:rsidRPr="002B36B5">
              <w:rPr>
                <w:rFonts w:ascii="Calibri" w:eastAsia="Times New Roman" w:hAnsi="Calibri" w:cs="Calibri"/>
              </w:rPr>
              <w:t xml:space="preserve">PRT mailbox” </w:t>
            </w:r>
            <w:r w:rsidRPr="002B36B5">
              <w:rPr>
                <w:rFonts w:ascii="Calibri" w:eastAsia="Times New Roman" w:hAnsi="Calibri" w:cs="Calibri"/>
              </w:rPr>
              <w:t xml:space="preserve">in the mailroom </w:t>
            </w:r>
            <w:r w:rsidR="00E10BB5">
              <w:rPr>
                <w:rFonts w:ascii="Calibri" w:eastAsia="Times New Roman" w:hAnsi="Calibri" w:cs="Calibri"/>
              </w:rPr>
              <w:t xml:space="preserve">to </w:t>
            </w:r>
            <w:r w:rsidRPr="002B36B5">
              <w:rPr>
                <w:rFonts w:ascii="Calibri" w:eastAsia="Times New Roman" w:hAnsi="Calibri" w:cs="Calibri"/>
              </w:rPr>
              <w:t>process the earning/shelter verification dropped off by the W2/EA</w:t>
            </w:r>
            <w:r w:rsidRPr="002B36B5">
              <w:rPr>
                <w:rFonts w:ascii="Calibri" w:eastAsia="Times New Roman" w:hAnsi="Calibri" w:cs="Calibri"/>
                <w:spacing w:val="-7"/>
              </w:rPr>
              <w:t xml:space="preserve"> </w:t>
            </w:r>
            <w:r w:rsidR="001C4A14" w:rsidRPr="002B36B5">
              <w:rPr>
                <w:rFonts w:ascii="Calibri" w:eastAsia="Times New Roman" w:hAnsi="Calibri" w:cs="Calibri"/>
              </w:rPr>
              <w:t>workers, and assign Drug Test results to OCL ESS worker to process into the case.</w:t>
            </w:r>
          </w:p>
          <w:p w:rsidR="00FB4E4F" w:rsidRPr="002B36B5" w:rsidRDefault="00FB4E4F" w:rsidP="00FB4E4F">
            <w:pPr>
              <w:widowControl w:val="0"/>
              <w:numPr>
                <w:ilvl w:val="0"/>
                <w:numId w:val="5"/>
              </w:numPr>
              <w:tabs>
                <w:tab w:val="left" w:pos="464"/>
              </w:tabs>
              <w:autoSpaceDE w:val="0"/>
              <w:autoSpaceDN w:val="0"/>
              <w:spacing w:before="146"/>
              <w:rPr>
                <w:rFonts w:ascii="Calibri" w:eastAsia="Times New Roman" w:hAnsi="Calibri" w:cs="Calibri"/>
              </w:rPr>
            </w:pPr>
            <w:r w:rsidRPr="002B36B5">
              <w:rPr>
                <w:rFonts w:ascii="Calibri" w:eastAsia="Times New Roman" w:hAnsi="Calibri" w:cs="Calibri"/>
              </w:rPr>
              <w:t>Provide support to clerical when there is urgent need to do</w:t>
            </w:r>
            <w:r w:rsidRPr="002B36B5">
              <w:rPr>
                <w:rFonts w:ascii="Calibri" w:eastAsia="Times New Roman" w:hAnsi="Calibri" w:cs="Calibri"/>
                <w:spacing w:val="-24"/>
              </w:rPr>
              <w:t xml:space="preserve"> </w:t>
            </w:r>
            <w:r w:rsidRPr="002B36B5">
              <w:rPr>
                <w:rFonts w:ascii="Calibri" w:eastAsia="Times New Roman" w:hAnsi="Calibri" w:cs="Calibri"/>
              </w:rPr>
              <w:t>so.</w:t>
            </w:r>
          </w:p>
          <w:p w:rsidR="00FB4E4F" w:rsidRPr="002B36B5" w:rsidRDefault="00FB4E4F" w:rsidP="00FB4E4F">
            <w:pPr>
              <w:widowControl w:val="0"/>
              <w:numPr>
                <w:ilvl w:val="0"/>
                <w:numId w:val="5"/>
              </w:numPr>
              <w:tabs>
                <w:tab w:val="left" w:pos="464"/>
              </w:tabs>
              <w:autoSpaceDE w:val="0"/>
              <w:autoSpaceDN w:val="0"/>
              <w:spacing w:before="146"/>
              <w:rPr>
                <w:rFonts w:ascii="Calibri" w:eastAsia="Times New Roman" w:hAnsi="Calibri" w:cs="Calibri"/>
              </w:rPr>
            </w:pPr>
            <w:r w:rsidRPr="002B36B5">
              <w:rPr>
                <w:rFonts w:ascii="Calibri" w:eastAsia="Times New Roman" w:hAnsi="Calibri" w:cs="Calibri"/>
              </w:rPr>
              <w:t>Help overseeing the lobby</w:t>
            </w:r>
            <w:r w:rsidRPr="002B36B5">
              <w:rPr>
                <w:rFonts w:ascii="Calibri" w:eastAsia="Times New Roman" w:hAnsi="Calibri" w:cs="Calibri"/>
                <w:spacing w:val="-12"/>
              </w:rPr>
              <w:t xml:space="preserve"> </w:t>
            </w:r>
            <w:r w:rsidRPr="002B36B5">
              <w:rPr>
                <w:rFonts w:ascii="Calibri" w:eastAsia="Times New Roman" w:hAnsi="Calibri" w:cs="Calibri"/>
              </w:rPr>
              <w:t>area</w:t>
            </w:r>
          </w:p>
          <w:p w:rsidR="00FB4E4F" w:rsidRPr="002B36B5" w:rsidRDefault="00FB4E4F" w:rsidP="00FB4E4F">
            <w:pPr>
              <w:widowControl w:val="0"/>
              <w:autoSpaceDE w:val="0"/>
              <w:autoSpaceDN w:val="0"/>
              <w:rPr>
                <w:rFonts w:ascii="Cambria" w:eastAsia="Times New Roman" w:hAnsi="Calibri" w:cs="Calibri"/>
              </w:rPr>
            </w:pPr>
          </w:p>
          <w:p w:rsidR="00FB4E4F" w:rsidRPr="002B36B5" w:rsidRDefault="00FB4E4F" w:rsidP="00FB4E4F">
            <w:pPr>
              <w:widowControl w:val="0"/>
              <w:autoSpaceDE w:val="0"/>
              <w:autoSpaceDN w:val="0"/>
              <w:spacing w:before="7"/>
              <w:rPr>
                <w:rFonts w:ascii="Cambria" w:eastAsia="Times New Roman" w:hAnsi="Calibri" w:cs="Calibri"/>
                <w:sz w:val="23"/>
              </w:rPr>
            </w:pPr>
          </w:p>
          <w:p w:rsidR="00FB4E4F" w:rsidRPr="00235814" w:rsidRDefault="00FB4E4F" w:rsidP="00FB4E4F">
            <w:pPr>
              <w:widowControl w:val="0"/>
              <w:autoSpaceDE w:val="0"/>
              <w:autoSpaceDN w:val="0"/>
              <w:ind w:left="103"/>
              <w:rPr>
                <w:rFonts w:ascii="Calibri" w:eastAsia="Times New Roman" w:hAnsi="Calibri" w:cs="Calibri"/>
                <w:u w:val="single"/>
              </w:rPr>
            </w:pPr>
            <w:r w:rsidRPr="00235814">
              <w:rPr>
                <w:rFonts w:ascii="Calibri" w:eastAsia="Times New Roman" w:hAnsi="Calibri" w:cs="Calibri"/>
                <w:u w:val="single"/>
              </w:rPr>
              <w:t>During lobby shift, lead should:</w:t>
            </w:r>
          </w:p>
          <w:p w:rsidR="00FB4E4F" w:rsidRPr="002B36B5" w:rsidRDefault="00FB4E4F" w:rsidP="00FB4E4F">
            <w:pPr>
              <w:widowControl w:val="0"/>
              <w:numPr>
                <w:ilvl w:val="0"/>
                <w:numId w:val="5"/>
              </w:numPr>
              <w:tabs>
                <w:tab w:val="left" w:pos="464"/>
              </w:tabs>
              <w:autoSpaceDE w:val="0"/>
              <w:autoSpaceDN w:val="0"/>
              <w:spacing w:before="146"/>
              <w:rPr>
                <w:rFonts w:ascii="Calibri" w:eastAsia="Times New Roman" w:hAnsi="Calibri" w:cs="Calibri"/>
              </w:rPr>
            </w:pPr>
            <w:r w:rsidRPr="002B36B5">
              <w:rPr>
                <w:rFonts w:ascii="Calibri" w:eastAsia="Times New Roman" w:hAnsi="Calibri" w:cs="Calibri"/>
              </w:rPr>
              <w:t>Make the initiate round to the front desk at 8:00 AM and 12:00</w:t>
            </w:r>
            <w:r w:rsidRPr="002B36B5">
              <w:rPr>
                <w:rFonts w:ascii="Calibri" w:eastAsia="Times New Roman" w:hAnsi="Calibri" w:cs="Calibri"/>
                <w:spacing w:val="-23"/>
              </w:rPr>
              <w:t xml:space="preserve"> </w:t>
            </w:r>
            <w:r w:rsidRPr="002B36B5">
              <w:rPr>
                <w:rFonts w:ascii="Calibri" w:eastAsia="Times New Roman" w:hAnsi="Calibri" w:cs="Calibri"/>
              </w:rPr>
              <w:t>PM.</w:t>
            </w:r>
          </w:p>
          <w:p w:rsidR="00FB4E4F" w:rsidRPr="002B36B5" w:rsidRDefault="00FB4E4F" w:rsidP="00FB4E4F">
            <w:pPr>
              <w:widowControl w:val="0"/>
              <w:numPr>
                <w:ilvl w:val="0"/>
                <w:numId w:val="5"/>
              </w:numPr>
              <w:tabs>
                <w:tab w:val="left" w:pos="464"/>
              </w:tabs>
              <w:autoSpaceDE w:val="0"/>
              <w:autoSpaceDN w:val="0"/>
              <w:spacing w:before="146"/>
              <w:rPr>
                <w:rFonts w:ascii="Calibri" w:eastAsia="Times New Roman" w:hAnsi="Calibri" w:cs="Calibri"/>
              </w:rPr>
            </w:pPr>
            <w:r w:rsidRPr="002B36B5">
              <w:rPr>
                <w:rFonts w:ascii="Calibri" w:eastAsia="Times New Roman" w:hAnsi="Calibri" w:cs="Calibri"/>
              </w:rPr>
              <w:t>Let them know you are the lobby lead for that</w:t>
            </w:r>
            <w:r w:rsidRPr="002B36B5">
              <w:rPr>
                <w:rFonts w:ascii="Calibri" w:eastAsia="Times New Roman" w:hAnsi="Calibri" w:cs="Calibri"/>
                <w:spacing w:val="-18"/>
              </w:rPr>
              <w:t xml:space="preserve"> </w:t>
            </w:r>
            <w:r w:rsidRPr="002B36B5">
              <w:rPr>
                <w:rFonts w:ascii="Calibri" w:eastAsia="Times New Roman" w:hAnsi="Calibri" w:cs="Calibri"/>
              </w:rPr>
              <w:t>shift.</w:t>
            </w:r>
          </w:p>
          <w:p w:rsidR="00FB4E4F" w:rsidRPr="002B36B5" w:rsidRDefault="00FB4E4F" w:rsidP="00FB4E4F">
            <w:pPr>
              <w:widowControl w:val="0"/>
              <w:numPr>
                <w:ilvl w:val="0"/>
                <w:numId w:val="5"/>
              </w:numPr>
              <w:tabs>
                <w:tab w:val="left" w:pos="464"/>
              </w:tabs>
              <w:autoSpaceDE w:val="0"/>
              <w:autoSpaceDN w:val="0"/>
              <w:spacing w:before="146"/>
              <w:rPr>
                <w:rFonts w:ascii="Calibri" w:eastAsia="Times New Roman" w:hAnsi="Calibri" w:cs="Calibri"/>
              </w:rPr>
            </w:pPr>
            <w:r w:rsidRPr="002B36B5">
              <w:rPr>
                <w:rFonts w:ascii="Calibri" w:eastAsia="Times New Roman" w:hAnsi="Calibri" w:cs="Calibri"/>
              </w:rPr>
              <w:t>Remind them the about the above</w:t>
            </w:r>
            <w:r w:rsidRPr="002B36B5">
              <w:rPr>
                <w:rFonts w:ascii="Calibri" w:eastAsia="Times New Roman" w:hAnsi="Calibri" w:cs="Calibri"/>
                <w:spacing w:val="-10"/>
              </w:rPr>
              <w:t xml:space="preserve"> </w:t>
            </w:r>
            <w:r w:rsidRPr="002B36B5">
              <w:rPr>
                <w:rFonts w:ascii="Calibri" w:eastAsia="Times New Roman" w:hAnsi="Calibri" w:cs="Calibri"/>
              </w:rPr>
              <w:t>tasks.</w:t>
            </w:r>
          </w:p>
          <w:p w:rsidR="00FB4E4F" w:rsidRPr="002B36B5" w:rsidRDefault="00FB4E4F" w:rsidP="00FB4E4F">
            <w:pPr>
              <w:widowControl w:val="0"/>
              <w:numPr>
                <w:ilvl w:val="0"/>
                <w:numId w:val="5"/>
              </w:numPr>
              <w:tabs>
                <w:tab w:val="left" w:pos="464"/>
              </w:tabs>
              <w:autoSpaceDE w:val="0"/>
              <w:autoSpaceDN w:val="0"/>
              <w:spacing w:before="146"/>
              <w:rPr>
                <w:rFonts w:ascii="Calibri" w:eastAsia="Times New Roman" w:hAnsi="Calibri" w:cs="Calibri"/>
              </w:rPr>
            </w:pPr>
            <w:r w:rsidRPr="002B36B5">
              <w:rPr>
                <w:rFonts w:ascii="Calibri" w:eastAsia="Times New Roman" w:hAnsi="Calibri" w:cs="Calibri"/>
              </w:rPr>
              <w:t xml:space="preserve">Remind them to </w:t>
            </w:r>
            <w:r w:rsidR="005A1ED4" w:rsidRPr="002B36B5">
              <w:rPr>
                <w:rFonts w:ascii="Calibri" w:eastAsia="Times New Roman" w:hAnsi="Calibri" w:cs="Calibri"/>
              </w:rPr>
              <w:t>email you when 1 of the FD ESS</w:t>
            </w:r>
            <w:r w:rsidRPr="002B36B5">
              <w:rPr>
                <w:rFonts w:ascii="Calibri" w:eastAsia="Times New Roman" w:hAnsi="Calibri" w:cs="Calibri"/>
              </w:rPr>
              <w:t xml:space="preserve"> is taking a break.</w:t>
            </w:r>
          </w:p>
          <w:p w:rsidR="00FB4E4F" w:rsidRPr="002B36B5" w:rsidRDefault="00FB4E4F" w:rsidP="00FB4E4F">
            <w:pPr>
              <w:widowControl w:val="0"/>
              <w:numPr>
                <w:ilvl w:val="0"/>
                <w:numId w:val="5"/>
              </w:numPr>
              <w:tabs>
                <w:tab w:val="left" w:pos="464"/>
              </w:tabs>
              <w:autoSpaceDE w:val="0"/>
              <w:autoSpaceDN w:val="0"/>
              <w:spacing w:before="146"/>
              <w:rPr>
                <w:rFonts w:ascii="Calibri" w:eastAsia="Times New Roman" w:hAnsi="Calibri" w:cs="Calibri"/>
              </w:rPr>
            </w:pPr>
            <w:r w:rsidRPr="002B36B5">
              <w:rPr>
                <w:rFonts w:ascii="Calibri" w:eastAsia="Times New Roman" w:hAnsi="Calibri" w:cs="Calibri"/>
              </w:rPr>
              <w:t>Make a round to the lobby at 4:00 to check out lobby lines and coordinate for more</w:t>
            </w:r>
            <w:r w:rsidRPr="002B36B5">
              <w:rPr>
                <w:rFonts w:ascii="Calibri" w:eastAsia="Times New Roman" w:hAnsi="Calibri" w:cs="Calibri"/>
                <w:spacing w:val="-30"/>
              </w:rPr>
              <w:t xml:space="preserve"> </w:t>
            </w:r>
            <w:r w:rsidRPr="002B36B5">
              <w:rPr>
                <w:rFonts w:ascii="Calibri" w:eastAsia="Times New Roman" w:hAnsi="Calibri" w:cs="Calibri"/>
              </w:rPr>
              <w:t>helpers.</w:t>
            </w:r>
          </w:p>
          <w:p w:rsidR="00FB4E4F" w:rsidRPr="002B36B5" w:rsidRDefault="00FB4E4F" w:rsidP="00FB4E4F">
            <w:pPr>
              <w:autoSpaceDE w:val="0"/>
              <w:autoSpaceDN w:val="0"/>
              <w:adjustRightInd w:val="0"/>
              <w:rPr>
                <w:rFonts w:ascii="Calibri" w:eastAsia="Times New Roman" w:hAnsi="Calibri" w:cs="Calibri"/>
                <w:sz w:val="24"/>
                <w:szCs w:val="24"/>
              </w:rPr>
            </w:pPr>
          </w:p>
          <w:p w:rsidR="00FB4E4F" w:rsidRPr="002B36B5" w:rsidRDefault="00FB4E4F" w:rsidP="00FB4E4F">
            <w:pPr>
              <w:autoSpaceDE w:val="0"/>
              <w:autoSpaceDN w:val="0"/>
              <w:adjustRightInd w:val="0"/>
              <w:rPr>
                <w:rFonts w:ascii="Calibri" w:eastAsia="Times New Roman" w:hAnsi="Calibri" w:cs="Calibri"/>
                <w:color w:val="000000"/>
              </w:rPr>
            </w:pPr>
            <w:r w:rsidRPr="002B36B5">
              <w:rPr>
                <w:rFonts w:ascii="Calibri" w:eastAsia="Times New Roman" w:hAnsi="Calibri" w:cs="Calibri"/>
                <w:color w:val="000000"/>
              </w:rPr>
              <w:t xml:space="preserve">The Lobby lead is the one to take action and assign the email request from Capital staff seeking a call back to handle Hmong and Spanish </w:t>
            </w:r>
            <w:r w:rsidR="005A1ED4" w:rsidRPr="002B36B5">
              <w:rPr>
                <w:rFonts w:ascii="Calibri" w:eastAsia="Times New Roman" w:hAnsi="Calibri" w:cs="Calibri"/>
                <w:color w:val="000000"/>
              </w:rPr>
              <w:t xml:space="preserve">Dane CC and </w:t>
            </w:r>
            <w:r w:rsidRPr="002B36B5">
              <w:rPr>
                <w:rFonts w:ascii="Calibri" w:eastAsia="Times New Roman" w:hAnsi="Calibri" w:cs="Calibri"/>
                <w:color w:val="000000"/>
              </w:rPr>
              <w:t xml:space="preserve">EBD program. </w:t>
            </w:r>
          </w:p>
          <w:p w:rsidR="00FB4E4F" w:rsidRPr="002B36B5" w:rsidRDefault="00FB4E4F" w:rsidP="00FB4E4F">
            <w:pPr>
              <w:rPr>
                <w:rFonts w:ascii="Cambria" w:hAnsi="Cambria"/>
                <w:sz w:val="28"/>
                <w:u w:val="single"/>
              </w:rPr>
            </w:pPr>
          </w:p>
        </w:tc>
        <w:bookmarkStart w:id="0" w:name="_GoBack"/>
        <w:bookmarkEnd w:id="0"/>
      </w:tr>
      <w:tr w:rsidR="00FB4E4F" w:rsidTr="00FB4E4F">
        <w:tc>
          <w:tcPr>
            <w:tcW w:w="1885" w:type="dxa"/>
            <w:shd w:val="clear" w:color="auto" w:fill="DEEAF6" w:themeFill="accent1" w:themeFillTint="33"/>
          </w:tcPr>
          <w:p w:rsidR="00FB4E4F" w:rsidRDefault="00FB4E4F" w:rsidP="00FB4E4F">
            <w:pPr>
              <w:rPr>
                <w:rFonts w:ascii="Cambria" w:hAnsi="Cambria"/>
                <w:sz w:val="28"/>
                <w:u w:val="single"/>
              </w:rPr>
            </w:pPr>
            <w:r w:rsidRPr="00AA7B3A">
              <w:rPr>
                <w:rFonts w:ascii="Calibri" w:eastAsia="Times New Roman" w:hAnsi="Calibri" w:cs="Calibri"/>
                <w:b/>
              </w:rPr>
              <w:lastRenderedPageBreak/>
              <w:t>PARTNER LOBBY</w:t>
            </w:r>
          </w:p>
        </w:tc>
        <w:tc>
          <w:tcPr>
            <w:tcW w:w="8280" w:type="dxa"/>
            <w:shd w:val="clear" w:color="auto" w:fill="DEEAF6" w:themeFill="accent1" w:themeFillTint="33"/>
          </w:tcPr>
          <w:p w:rsidR="00FB4E4F" w:rsidRDefault="00FB4E4F" w:rsidP="00FB4E4F">
            <w:pPr>
              <w:rPr>
                <w:rFonts w:ascii="Calibri" w:eastAsia="Times New Roman" w:hAnsi="Calibri" w:cs="Calibri"/>
              </w:rPr>
            </w:pPr>
            <w:r w:rsidRPr="00AA7B3A">
              <w:rPr>
                <w:rFonts w:ascii="Calibri" w:eastAsia="Times New Roman" w:hAnsi="Calibri" w:cs="Calibri"/>
              </w:rPr>
              <w:t>Partner leads provide lobby back up whenever the assigned main lobby worker needed assistance.</w:t>
            </w:r>
          </w:p>
          <w:p w:rsidR="00FB4E4F" w:rsidRDefault="00FB4E4F" w:rsidP="00FB4E4F">
            <w:pPr>
              <w:rPr>
                <w:rFonts w:ascii="Cambria" w:hAnsi="Cambria"/>
                <w:sz w:val="28"/>
                <w:u w:val="single"/>
              </w:rPr>
            </w:pPr>
          </w:p>
        </w:tc>
      </w:tr>
      <w:tr w:rsidR="00FB4E4F" w:rsidTr="00FB4E4F">
        <w:tc>
          <w:tcPr>
            <w:tcW w:w="1885" w:type="dxa"/>
          </w:tcPr>
          <w:p w:rsidR="00FB4E4F" w:rsidRPr="00AA7B3A" w:rsidRDefault="00FB4E4F" w:rsidP="00FB4E4F">
            <w:pPr>
              <w:widowControl w:val="0"/>
              <w:autoSpaceDE w:val="0"/>
              <w:autoSpaceDN w:val="0"/>
              <w:spacing w:line="265" w:lineRule="exact"/>
              <w:ind w:left="103"/>
              <w:rPr>
                <w:rFonts w:ascii="Calibri" w:eastAsia="Times New Roman" w:hAnsi="Calibri" w:cs="Calibri"/>
                <w:b/>
              </w:rPr>
            </w:pPr>
            <w:r w:rsidRPr="00AA7B3A">
              <w:rPr>
                <w:rFonts w:ascii="Calibri" w:eastAsia="Times New Roman" w:hAnsi="Calibri" w:cs="Calibri"/>
                <w:b/>
              </w:rPr>
              <w:t>COVERAGE</w:t>
            </w:r>
          </w:p>
          <w:p w:rsidR="00FB4E4F" w:rsidRDefault="00FB4E4F" w:rsidP="00FB4E4F">
            <w:pPr>
              <w:rPr>
                <w:rFonts w:ascii="Cambria" w:hAnsi="Cambria"/>
                <w:sz w:val="28"/>
                <w:u w:val="single"/>
              </w:rPr>
            </w:pPr>
            <w:r w:rsidRPr="00AA7B3A">
              <w:rPr>
                <w:rFonts w:ascii="Calibri" w:eastAsia="Times New Roman" w:hAnsi="Calibri" w:cs="Calibri"/>
                <w:sz w:val="20"/>
              </w:rPr>
              <w:t>(CC appointment coverage)</w:t>
            </w:r>
          </w:p>
        </w:tc>
        <w:tc>
          <w:tcPr>
            <w:tcW w:w="8280" w:type="dxa"/>
          </w:tcPr>
          <w:p w:rsidR="00FB4E4F" w:rsidRDefault="00FB4E4F" w:rsidP="00FB4E4F">
            <w:pPr>
              <w:rPr>
                <w:rFonts w:ascii="Calibri" w:eastAsia="Times New Roman" w:hAnsi="Calibri" w:cs="Calibri"/>
              </w:rPr>
            </w:pPr>
            <w:r w:rsidRPr="00AA7B3A">
              <w:rPr>
                <w:rFonts w:ascii="Calibri" w:eastAsia="Times New Roman" w:hAnsi="Calibri" w:cs="Calibri"/>
              </w:rPr>
              <w:t>Since FSOD implementation, each county is responsible to check for their own absent workers’ appointments and re-assign within their own county for coverage when necessary. Appointment coverage is no longer a shared duty for Capital leads.</w:t>
            </w:r>
          </w:p>
          <w:p w:rsidR="00FB4E4F" w:rsidRDefault="00FB4E4F" w:rsidP="00FB4E4F">
            <w:pPr>
              <w:rPr>
                <w:rFonts w:ascii="Cambria" w:hAnsi="Cambria"/>
                <w:sz w:val="28"/>
                <w:u w:val="single"/>
              </w:rPr>
            </w:pPr>
          </w:p>
        </w:tc>
      </w:tr>
      <w:tr w:rsidR="00FB4E4F" w:rsidTr="00FB4E4F">
        <w:tc>
          <w:tcPr>
            <w:tcW w:w="1885" w:type="dxa"/>
            <w:shd w:val="clear" w:color="auto" w:fill="DEEAF6" w:themeFill="accent1" w:themeFillTint="33"/>
          </w:tcPr>
          <w:p w:rsidR="00FB4E4F" w:rsidRDefault="00FB4E4F" w:rsidP="00FB4E4F">
            <w:pPr>
              <w:rPr>
                <w:rFonts w:ascii="Cambria" w:hAnsi="Cambria"/>
                <w:sz w:val="28"/>
                <w:u w:val="single"/>
              </w:rPr>
            </w:pPr>
            <w:r w:rsidRPr="00AA7B3A">
              <w:rPr>
                <w:rFonts w:ascii="Calibri" w:eastAsia="Times New Roman" w:hAnsi="Calibri" w:cs="Calibri"/>
                <w:b/>
                <w:sz w:val="24"/>
              </w:rPr>
              <w:t>UNIT COVERAGE</w:t>
            </w:r>
          </w:p>
        </w:tc>
        <w:tc>
          <w:tcPr>
            <w:tcW w:w="8280" w:type="dxa"/>
            <w:shd w:val="clear" w:color="auto" w:fill="DEEAF6" w:themeFill="accent1" w:themeFillTint="33"/>
          </w:tcPr>
          <w:p w:rsidR="00FB4E4F" w:rsidRPr="00AA7B3A" w:rsidRDefault="00FB4E4F" w:rsidP="00FB4E4F">
            <w:pPr>
              <w:widowControl w:val="0"/>
              <w:numPr>
                <w:ilvl w:val="0"/>
                <w:numId w:val="7"/>
              </w:numPr>
              <w:tabs>
                <w:tab w:val="left" w:pos="536"/>
              </w:tabs>
              <w:autoSpaceDE w:val="0"/>
              <w:autoSpaceDN w:val="0"/>
              <w:ind w:right="419"/>
              <w:rPr>
                <w:rFonts w:ascii="Calibri" w:eastAsia="Times New Roman" w:hAnsi="Calibri" w:cs="Calibri"/>
                <w:sz w:val="24"/>
              </w:rPr>
            </w:pPr>
            <w:r w:rsidRPr="00AA7B3A">
              <w:rPr>
                <w:rFonts w:ascii="Calibri" w:eastAsia="Times New Roman" w:hAnsi="Calibri" w:cs="Calibri"/>
                <w:sz w:val="24"/>
              </w:rPr>
              <w:t>Provide back up support to unit supervisor, including running reports and attending meetings for</w:t>
            </w:r>
            <w:r w:rsidRPr="00AA7B3A">
              <w:rPr>
                <w:rFonts w:ascii="Calibri" w:eastAsia="Times New Roman" w:hAnsi="Calibri" w:cs="Calibri"/>
                <w:spacing w:val="-7"/>
                <w:sz w:val="24"/>
              </w:rPr>
              <w:t xml:space="preserve"> </w:t>
            </w:r>
            <w:r w:rsidRPr="00AA7B3A">
              <w:rPr>
                <w:rFonts w:ascii="Calibri" w:eastAsia="Times New Roman" w:hAnsi="Calibri" w:cs="Calibri"/>
                <w:sz w:val="24"/>
              </w:rPr>
              <w:t>supervisor.</w:t>
            </w:r>
          </w:p>
          <w:p w:rsidR="00FB4E4F" w:rsidRPr="00AA7B3A" w:rsidRDefault="00FB4E4F" w:rsidP="00FB4E4F">
            <w:pPr>
              <w:widowControl w:val="0"/>
              <w:numPr>
                <w:ilvl w:val="0"/>
                <w:numId w:val="7"/>
              </w:numPr>
              <w:tabs>
                <w:tab w:val="left" w:pos="536"/>
              </w:tabs>
              <w:autoSpaceDE w:val="0"/>
              <w:autoSpaceDN w:val="0"/>
              <w:spacing w:before="146"/>
              <w:ind w:right="566"/>
              <w:rPr>
                <w:rFonts w:ascii="Calibri" w:eastAsia="Times New Roman" w:hAnsi="Calibri" w:cs="Calibri"/>
                <w:sz w:val="24"/>
              </w:rPr>
            </w:pPr>
            <w:r w:rsidRPr="00AA7B3A">
              <w:rPr>
                <w:rFonts w:ascii="Calibri" w:eastAsia="Times New Roman" w:hAnsi="Calibri" w:cs="Calibri"/>
                <w:sz w:val="24"/>
              </w:rPr>
              <w:t>Emergency permission to leave (non-emergency needs to go to unit Sup) when no other supervisor can be</w:t>
            </w:r>
            <w:r w:rsidRPr="00AA7B3A">
              <w:rPr>
                <w:rFonts w:ascii="Calibri" w:eastAsia="Times New Roman" w:hAnsi="Calibri" w:cs="Calibri"/>
                <w:spacing w:val="-9"/>
                <w:sz w:val="24"/>
              </w:rPr>
              <w:t xml:space="preserve"> </w:t>
            </w:r>
            <w:r w:rsidRPr="00AA7B3A">
              <w:rPr>
                <w:rFonts w:ascii="Calibri" w:eastAsia="Times New Roman" w:hAnsi="Calibri" w:cs="Calibri"/>
                <w:sz w:val="24"/>
              </w:rPr>
              <w:t>found.</w:t>
            </w:r>
          </w:p>
          <w:p w:rsidR="00FB4E4F" w:rsidRPr="00AA7B3A" w:rsidRDefault="00FB4E4F" w:rsidP="00FB4E4F">
            <w:pPr>
              <w:widowControl w:val="0"/>
              <w:numPr>
                <w:ilvl w:val="0"/>
                <w:numId w:val="7"/>
              </w:numPr>
              <w:tabs>
                <w:tab w:val="left" w:pos="536"/>
              </w:tabs>
              <w:autoSpaceDE w:val="0"/>
              <w:autoSpaceDN w:val="0"/>
              <w:spacing w:before="145"/>
              <w:ind w:right="295"/>
              <w:rPr>
                <w:rFonts w:ascii="Calibri" w:eastAsia="Times New Roman" w:hAnsi="Calibri" w:cs="Calibri"/>
                <w:sz w:val="24"/>
              </w:rPr>
            </w:pPr>
            <w:r w:rsidRPr="00AA7B3A">
              <w:rPr>
                <w:rFonts w:ascii="Calibri" w:eastAsia="Times New Roman" w:hAnsi="Calibri" w:cs="Calibri"/>
                <w:sz w:val="24"/>
              </w:rPr>
              <w:t>Act as the unit’s go to person for questions/problems solving when worker unable to get through to the</w:t>
            </w:r>
            <w:r w:rsidRPr="00AA7B3A">
              <w:rPr>
                <w:rFonts w:ascii="Calibri" w:eastAsia="Times New Roman" w:hAnsi="Calibri" w:cs="Calibri"/>
                <w:spacing w:val="-8"/>
                <w:sz w:val="24"/>
              </w:rPr>
              <w:t xml:space="preserve"> </w:t>
            </w:r>
            <w:r w:rsidRPr="00AA7B3A">
              <w:rPr>
                <w:rFonts w:ascii="Calibri" w:eastAsia="Times New Roman" w:hAnsi="Calibri" w:cs="Calibri"/>
                <w:sz w:val="24"/>
              </w:rPr>
              <w:t>Helpline.</w:t>
            </w:r>
          </w:p>
          <w:p w:rsidR="00FB4E4F" w:rsidRPr="00AA7B3A" w:rsidRDefault="00FB4E4F" w:rsidP="00FB4E4F">
            <w:pPr>
              <w:widowControl w:val="0"/>
              <w:numPr>
                <w:ilvl w:val="0"/>
                <w:numId w:val="7"/>
              </w:numPr>
              <w:tabs>
                <w:tab w:val="left" w:pos="536"/>
              </w:tabs>
              <w:autoSpaceDE w:val="0"/>
              <w:autoSpaceDN w:val="0"/>
              <w:spacing w:before="145"/>
              <w:rPr>
                <w:rFonts w:ascii="Calibri" w:eastAsia="Times New Roman" w:hAnsi="Calibri" w:cs="Calibri"/>
                <w:sz w:val="24"/>
              </w:rPr>
            </w:pPr>
            <w:r w:rsidRPr="00AA7B3A">
              <w:rPr>
                <w:rFonts w:ascii="Calibri" w:eastAsia="Times New Roman" w:hAnsi="Calibri" w:cs="Calibri"/>
                <w:sz w:val="24"/>
              </w:rPr>
              <w:t>Workers may ask for help with their daily lists or to fix a complicated</w:t>
            </w:r>
            <w:r w:rsidRPr="00AA7B3A">
              <w:rPr>
                <w:rFonts w:ascii="Calibri" w:eastAsia="Times New Roman" w:hAnsi="Calibri" w:cs="Calibri"/>
                <w:spacing w:val="-29"/>
                <w:sz w:val="24"/>
              </w:rPr>
              <w:t xml:space="preserve"> </w:t>
            </w:r>
            <w:r w:rsidRPr="00AA7B3A">
              <w:rPr>
                <w:rFonts w:ascii="Calibri" w:eastAsia="Times New Roman" w:hAnsi="Calibri" w:cs="Calibri"/>
                <w:sz w:val="24"/>
              </w:rPr>
              <w:t>case.</w:t>
            </w:r>
          </w:p>
          <w:p w:rsidR="00FB4E4F" w:rsidRPr="00AA7B3A" w:rsidRDefault="00FB4E4F" w:rsidP="00FB4E4F">
            <w:pPr>
              <w:widowControl w:val="0"/>
              <w:numPr>
                <w:ilvl w:val="0"/>
                <w:numId w:val="7"/>
              </w:numPr>
              <w:tabs>
                <w:tab w:val="left" w:pos="536"/>
              </w:tabs>
              <w:autoSpaceDE w:val="0"/>
              <w:autoSpaceDN w:val="0"/>
              <w:spacing w:before="148"/>
              <w:rPr>
                <w:rFonts w:ascii="Calibri" w:eastAsia="Times New Roman" w:hAnsi="Calibri" w:cs="Calibri"/>
                <w:sz w:val="24"/>
              </w:rPr>
            </w:pPr>
            <w:r w:rsidRPr="00AA7B3A">
              <w:rPr>
                <w:rFonts w:ascii="Calibri" w:eastAsia="Times New Roman" w:hAnsi="Calibri" w:cs="Calibri"/>
                <w:sz w:val="24"/>
              </w:rPr>
              <w:t>Provide overview or clarify ops memo and program policy with workers.</w:t>
            </w:r>
          </w:p>
          <w:p w:rsidR="00FB4E4F" w:rsidRPr="00AA7B3A" w:rsidRDefault="00FB4E4F" w:rsidP="00FB4E4F">
            <w:pPr>
              <w:widowControl w:val="0"/>
              <w:numPr>
                <w:ilvl w:val="0"/>
                <w:numId w:val="7"/>
              </w:numPr>
              <w:tabs>
                <w:tab w:val="left" w:pos="536"/>
              </w:tabs>
              <w:autoSpaceDE w:val="0"/>
              <w:autoSpaceDN w:val="0"/>
              <w:spacing w:before="146"/>
              <w:ind w:right="123"/>
              <w:rPr>
                <w:rFonts w:ascii="Calibri" w:eastAsia="Times New Roman" w:hAnsi="Calibri" w:cs="Calibri"/>
                <w:sz w:val="24"/>
              </w:rPr>
            </w:pPr>
            <w:r w:rsidRPr="00AA7B3A">
              <w:rPr>
                <w:rFonts w:ascii="Calibri" w:eastAsia="Times New Roman" w:hAnsi="Calibri" w:cs="Calibri"/>
                <w:sz w:val="24"/>
              </w:rPr>
              <w:t>Bring to unit supervisor’s or Capital lead team’s attention any work falling behind from workers of your</w:t>
            </w:r>
            <w:r w:rsidRPr="00AA7B3A">
              <w:rPr>
                <w:rFonts w:ascii="Calibri" w:eastAsia="Times New Roman" w:hAnsi="Calibri" w:cs="Calibri"/>
                <w:spacing w:val="-5"/>
                <w:sz w:val="24"/>
              </w:rPr>
              <w:t xml:space="preserve"> </w:t>
            </w:r>
            <w:r w:rsidRPr="00AA7B3A">
              <w:rPr>
                <w:rFonts w:ascii="Calibri" w:eastAsia="Times New Roman" w:hAnsi="Calibri" w:cs="Calibri"/>
                <w:sz w:val="24"/>
              </w:rPr>
              <w:t>unit.</w:t>
            </w:r>
          </w:p>
          <w:p w:rsidR="00FB4E4F" w:rsidRPr="00AA7B3A" w:rsidRDefault="00FB4E4F" w:rsidP="00FB4E4F">
            <w:pPr>
              <w:widowControl w:val="0"/>
              <w:numPr>
                <w:ilvl w:val="0"/>
                <w:numId w:val="7"/>
              </w:numPr>
              <w:tabs>
                <w:tab w:val="left" w:pos="536"/>
              </w:tabs>
              <w:autoSpaceDE w:val="0"/>
              <w:autoSpaceDN w:val="0"/>
              <w:spacing w:before="146"/>
              <w:rPr>
                <w:rFonts w:ascii="Calibri" w:eastAsia="Times New Roman" w:hAnsi="Calibri" w:cs="Calibri"/>
                <w:sz w:val="24"/>
              </w:rPr>
            </w:pPr>
            <w:r w:rsidRPr="00AA7B3A">
              <w:rPr>
                <w:rFonts w:ascii="Calibri" w:eastAsia="Times New Roman" w:hAnsi="Calibri" w:cs="Calibri"/>
                <w:sz w:val="24"/>
              </w:rPr>
              <w:t>Attend fair hearing with workers if they need</w:t>
            </w:r>
            <w:r w:rsidRPr="00AA7B3A">
              <w:rPr>
                <w:rFonts w:ascii="Calibri" w:eastAsia="Times New Roman" w:hAnsi="Calibri" w:cs="Calibri"/>
                <w:spacing w:val="-12"/>
                <w:sz w:val="24"/>
              </w:rPr>
              <w:t xml:space="preserve"> </w:t>
            </w:r>
            <w:r w:rsidRPr="00AA7B3A">
              <w:rPr>
                <w:rFonts w:ascii="Calibri" w:eastAsia="Times New Roman" w:hAnsi="Calibri" w:cs="Calibri"/>
                <w:sz w:val="24"/>
              </w:rPr>
              <w:t>it.</w:t>
            </w:r>
          </w:p>
          <w:p w:rsidR="00FB4E4F" w:rsidRPr="00AA7B3A" w:rsidRDefault="00FB4E4F" w:rsidP="00FB4E4F">
            <w:pPr>
              <w:widowControl w:val="0"/>
              <w:numPr>
                <w:ilvl w:val="0"/>
                <w:numId w:val="7"/>
              </w:numPr>
              <w:tabs>
                <w:tab w:val="left" w:pos="536"/>
              </w:tabs>
              <w:autoSpaceDE w:val="0"/>
              <w:autoSpaceDN w:val="0"/>
              <w:spacing w:before="146"/>
              <w:rPr>
                <w:rFonts w:ascii="Calibri" w:eastAsia="Times New Roman" w:hAnsi="Calibri" w:cs="Calibri"/>
                <w:sz w:val="24"/>
              </w:rPr>
            </w:pPr>
            <w:r w:rsidRPr="00AA7B3A">
              <w:rPr>
                <w:rFonts w:ascii="Calibri" w:eastAsia="Times New Roman" w:hAnsi="Calibri" w:cs="Calibri"/>
                <w:sz w:val="24"/>
              </w:rPr>
              <w:t>Help arrange coverage for workers needing to leave</w:t>
            </w:r>
            <w:r w:rsidRPr="00AA7B3A">
              <w:rPr>
                <w:rFonts w:ascii="Calibri" w:eastAsia="Times New Roman" w:hAnsi="Calibri" w:cs="Calibri"/>
                <w:spacing w:val="-18"/>
                <w:sz w:val="24"/>
              </w:rPr>
              <w:t xml:space="preserve"> </w:t>
            </w:r>
            <w:r w:rsidRPr="00AA7B3A">
              <w:rPr>
                <w:rFonts w:ascii="Calibri" w:eastAsia="Times New Roman" w:hAnsi="Calibri" w:cs="Calibri"/>
                <w:sz w:val="24"/>
              </w:rPr>
              <w:t>urgently.</w:t>
            </w:r>
          </w:p>
          <w:p w:rsidR="00FB4E4F" w:rsidRDefault="00FB4E4F" w:rsidP="00FB4E4F">
            <w:pPr>
              <w:rPr>
                <w:rFonts w:ascii="Cambria" w:hAnsi="Cambria"/>
                <w:sz w:val="28"/>
                <w:u w:val="single"/>
              </w:rPr>
            </w:pPr>
          </w:p>
        </w:tc>
      </w:tr>
      <w:tr w:rsidR="00FB4E4F" w:rsidTr="00FB4E4F">
        <w:tc>
          <w:tcPr>
            <w:tcW w:w="1885" w:type="dxa"/>
          </w:tcPr>
          <w:p w:rsidR="00FB4E4F" w:rsidRPr="00AA7B3A" w:rsidRDefault="00FB4E4F" w:rsidP="00FB4E4F">
            <w:pPr>
              <w:autoSpaceDE w:val="0"/>
              <w:autoSpaceDN w:val="0"/>
              <w:adjustRightInd w:val="0"/>
              <w:rPr>
                <w:rFonts w:ascii="Calibri" w:eastAsia="Times New Roman" w:hAnsi="Calibri" w:cs="Calibri"/>
                <w:color w:val="000000"/>
              </w:rPr>
            </w:pPr>
            <w:r>
              <w:rPr>
                <w:rFonts w:ascii="Calibri" w:eastAsia="Times New Roman" w:hAnsi="Calibri" w:cs="Calibri"/>
                <w:b/>
              </w:rPr>
              <w:t xml:space="preserve">OTHER MAJOR DUTIES; EACH INDIVIDUAL LEAD </w:t>
            </w:r>
            <w:r>
              <w:rPr>
                <w:rFonts w:ascii="Calibri" w:eastAsia="Times New Roman" w:hAnsi="Calibri" w:cs="Calibri"/>
                <w:b/>
              </w:rPr>
              <w:lastRenderedPageBreak/>
              <w:t>MAY BE RESPONSIBLE WITHIN THEIR COUNTY</w:t>
            </w:r>
          </w:p>
          <w:p w:rsidR="00FB4E4F" w:rsidRDefault="00FB4E4F" w:rsidP="00FB4E4F">
            <w:pPr>
              <w:rPr>
                <w:rFonts w:ascii="Cambria" w:hAnsi="Cambria"/>
                <w:sz w:val="28"/>
                <w:u w:val="single"/>
              </w:rPr>
            </w:pPr>
          </w:p>
        </w:tc>
        <w:tc>
          <w:tcPr>
            <w:tcW w:w="8280" w:type="dxa"/>
          </w:tcPr>
          <w:p w:rsidR="00FB4E4F" w:rsidRPr="00AA7B3A" w:rsidRDefault="00FB4E4F" w:rsidP="00FB4E4F">
            <w:pPr>
              <w:widowControl w:val="0"/>
              <w:numPr>
                <w:ilvl w:val="0"/>
                <w:numId w:val="8"/>
              </w:numPr>
              <w:tabs>
                <w:tab w:val="left" w:pos="464"/>
              </w:tabs>
              <w:autoSpaceDE w:val="0"/>
              <w:autoSpaceDN w:val="0"/>
              <w:spacing w:line="277" w:lineRule="exact"/>
              <w:rPr>
                <w:rFonts w:ascii="Calibri" w:eastAsia="Times New Roman" w:hAnsi="Calibri" w:cs="Calibri"/>
              </w:rPr>
            </w:pPr>
            <w:r w:rsidRPr="00AA7B3A">
              <w:rPr>
                <w:rFonts w:ascii="Calibri" w:eastAsia="Times New Roman" w:hAnsi="Calibri" w:cs="Calibri"/>
              </w:rPr>
              <w:lastRenderedPageBreak/>
              <w:t>Policy</w:t>
            </w:r>
            <w:r w:rsidRPr="00AA7B3A">
              <w:rPr>
                <w:rFonts w:ascii="Calibri" w:eastAsia="Times New Roman" w:hAnsi="Calibri" w:cs="Calibri"/>
                <w:spacing w:val="-5"/>
              </w:rPr>
              <w:t xml:space="preserve"> </w:t>
            </w:r>
            <w:r w:rsidRPr="00AA7B3A">
              <w:rPr>
                <w:rFonts w:ascii="Calibri" w:eastAsia="Times New Roman" w:hAnsi="Calibri" w:cs="Calibri"/>
              </w:rPr>
              <w:t>Coordinator</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t>CARES</w:t>
            </w:r>
            <w:r w:rsidRPr="00AA7B3A">
              <w:rPr>
                <w:rFonts w:ascii="Calibri" w:eastAsia="Times New Roman" w:hAnsi="Calibri" w:cs="Calibri"/>
                <w:spacing w:val="-5"/>
              </w:rPr>
              <w:t xml:space="preserve"> </w:t>
            </w:r>
            <w:r w:rsidRPr="00AA7B3A">
              <w:rPr>
                <w:rFonts w:ascii="Calibri" w:eastAsia="Times New Roman" w:hAnsi="Calibri" w:cs="Calibri"/>
              </w:rPr>
              <w:t>Coordinator</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t>Newborn</w:t>
            </w:r>
            <w:r w:rsidRPr="00AA7B3A">
              <w:rPr>
                <w:rFonts w:ascii="Calibri" w:eastAsia="Times New Roman" w:hAnsi="Calibri" w:cs="Calibri"/>
                <w:spacing w:val="-7"/>
              </w:rPr>
              <w:t xml:space="preserve"> </w:t>
            </w:r>
            <w:r w:rsidRPr="00AA7B3A">
              <w:rPr>
                <w:rFonts w:ascii="Calibri" w:eastAsia="Times New Roman" w:hAnsi="Calibri" w:cs="Calibri"/>
              </w:rPr>
              <w:t>Coordinator</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lastRenderedPageBreak/>
              <w:t>CS Good Cause assessment/determination</w:t>
            </w:r>
            <w:r w:rsidRPr="00AA7B3A">
              <w:rPr>
                <w:rFonts w:ascii="Calibri" w:eastAsia="Times New Roman" w:hAnsi="Calibri" w:cs="Calibri"/>
                <w:spacing w:val="-21"/>
              </w:rPr>
              <w:t xml:space="preserve"> </w:t>
            </w:r>
            <w:r w:rsidRPr="00AA7B3A">
              <w:rPr>
                <w:rFonts w:ascii="Calibri" w:eastAsia="Times New Roman" w:hAnsi="Calibri" w:cs="Calibri"/>
              </w:rPr>
              <w:t>(Dane/Sauk)</w:t>
            </w:r>
          </w:p>
          <w:p w:rsidR="00FB4E4F" w:rsidRPr="00AA7B3A" w:rsidRDefault="00FB4E4F" w:rsidP="00FB4E4F">
            <w:pPr>
              <w:widowControl w:val="0"/>
              <w:numPr>
                <w:ilvl w:val="0"/>
                <w:numId w:val="8"/>
              </w:numPr>
              <w:tabs>
                <w:tab w:val="left" w:pos="464"/>
              </w:tabs>
              <w:autoSpaceDE w:val="0"/>
              <w:autoSpaceDN w:val="0"/>
              <w:spacing w:line="277" w:lineRule="exact"/>
              <w:rPr>
                <w:rFonts w:ascii="Calibri" w:eastAsia="Times New Roman" w:hAnsi="Calibri" w:cs="Calibri"/>
              </w:rPr>
            </w:pPr>
            <w:r w:rsidRPr="00AA7B3A">
              <w:rPr>
                <w:rFonts w:ascii="Calibri" w:eastAsia="Times New Roman" w:hAnsi="Calibri" w:cs="Calibri"/>
              </w:rPr>
              <w:t>ChildCare</w:t>
            </w:r>
            <w:r w:rsidRPr="00AA7B3A">
              <w:rPr>
                <w:rFonts w:ascii="Calibri" w:eastAsia="Times New Roman" w:hAnsi="Calibri" w:cs="Calibri"/>
                <w:spacing w:val="-8"/>
              </w:rPr>
              <w:t xml:space="preserve"> </w:t>
            </w:r>
            <w:r w:rsidRPr="00AA7B3A">
              <w:rPr>
                <w:rFonts w:ascii="Calibri" w:eastAsia="Times New Roman" w:hAnsi="Calibri" w:cs="Calibri"/>
              </w:rPr>
              <w:t>Coordinator</w:t>
            </w:r>
          </w:p>
          <w:p w:rsidR="00FB4E4F" w:rsidRPr="00AA7B3A" w:rsidRDefault="002B36B5" w:rsidP="00FB4E4F">
            <w:pPr>
              <w:widowControl w:val="0"/>
              <w:numPr>
                <w:ilvl w:val="0"/>
                <w:numId w:val="8"/>
              </w:numPr>
              <w:tabs>
                <w:tab w:val="left" w:pos="464"/>
              </w:tabs>
              <w:autoSpaceDE w:val="0"/>
              <w:autoSpaceDN w:val="0"/>
              <w:rPr>
                <w:rFonts w:ascii="Calibri" w:eastAsia="Times New Roman" w:hAnsi="Calibri" w:cs="Calibri"/>
              </w:rPr>
            </w:pPr>
            <w:r>
              <w:rPr>
                <w:rFonts w:ascii="Calibri" w:eastAsia="Times New Roman" w:hAnsi="Calibri" w:cs="Calibri"/>
              </w:rPr>
              <w:t>CCC</w:t>
            </w:r>
            <w:r w:rsidR="00FB4E4F" w:rsidRPr="00AA7B3A">
              <w:rPr>
                <w:rFonts w:ascii="Calibri" w:eastAsia="Times New Roman" w:hAnsi="Calibri" w:cs="Calibri"/>
              </w:rPr>
              <w:t xml:space="preserve"> Administration back</w:t>
            </w:r>
            <w:r w:rsidR="00FB4E4F" w:rsidRPr="00AA7B3A">
              <w:rPr>
                <w:rFonts w:ascii="Calibri" w:eastAsia="Times New Roman" w:hAnsi="Calibri" w:cs="Calibri"/>
                <w:spacing w:val="-10"/>
              </w:rPr>
              <w:t xml:space="preserve"> </w:t>
            </w:r>
            <w:r w:rsidR="00FB4E4F" w:rsidRPr="00AA7B3A">
              <w:rPr>
                <w:rFonts w:ascii="Calibri" w:eastAsia="Times New Roman" w:hAnsi="Calibri" w:cs="Calibri"/>
              </w:rPr>
              <w:t>up</w:t>
            </w:r>
          </w:p>
          <w:p w:rsidR="00FB4E4F" w:rsidRPr="00AA7B3A" w:rsidRDefault="00FB4E4F" w:rsidP="00FB4E4F">
            <w:pPr>
              <w:widowControl w:val="0"/>
              <w:numPr>
                <w:ilvl w:val="0"/>
                <w:numId w:val="8"/>
              </w:numPr>
              <w:tabs>
                <w:tab w:val="left" w:pos="464"/>
              </w:tabs>
              <w:autoSpaceDE w:val="0"/>
              <w:autoSpaceDN w:val="0"/>
              <w:spacing w:line="279" w:lineRule="exact"/>
              <w:rPr>
                <w:rFonts w:ascii="Calibri" w:eastAsia="Times New Roman" w:hAnsi="Calibri" w:cs="Calibri"/>
              </w:rPr>
            </w:pPr>
            <w:r w:rsidRPr="00AA7B3A">
              <w:rPr>
                <w:rFonts w:ascii="Calibri" w:eastAsia="Times New Roman" w:hAnsi="Calibri" w:cs="Calibri"/>
              </w:rPr>
              <w:t>Forms</w:t>
            </w:r>
            <w:r w:rsidRPr="00AA7B3A">
              <w:rPr>
                <w:rFonts w:ascii="Calibri" w:eastAsia="Times New Roman" w:hAnsi="Calibri" w:cs="Calibri"/>
                <w:spacing w:val="-4"/>
              </w:rPr>
              <w:t xml:space="preserve"> </w:t>
            </w:r>
            <w:r w:rsidRPr="00AA7B3A">
              <w:rPr>
                <w:rFonts w:ascii="Calibri" w:eastAsia="Times New Roman" w:hAnsi="Calibri" w:cs="Calibri"/>
              </w:rPr>
              <w:t>Coordinator</w:t>
            </w:r>
          </w:p>
          <w:p w:rsidR="00FB4E4F" w:rsidRPr="00AA7B3A" w:rsidRDefault="00FB4E4F" w:rsidP="00FB4E4F">
            <w:pPr>
              <w:widowControl w:val="0"/>
              <w:numPr>
                <w:ilvl w:val="0"/>
                <w:numId w:val="8"/>
              </w:numPr>
              <w:tabs>
                <w:tab w:val="left" w:pos="464"/>
              </w:tabs>
              <w:autoSpaceDE w:val="0"/>
              <w:autoSpaceDN w:val="0"/>
              <w:spacing w:line="279" w:lineRule="exact"/>
              <w:rPr>
                <w:rFonts w:ascii="Calibri" w:eastAsia="Times New Roman" w:hAnsi="Calibri" w:cs="Calibri"/>
              </w:rPr>
            </w:pPr>
            <w:r w:rsidRPr="00AA7B3A">
              <w:rPr>
                <w:rFonts w:ascii="Calibri" w:eastAsia="Times New Roman" w:hAnsi="Calibri" w:cs="Calibri"/>
              </w:rPr>
              <w:t>EBT Vault Card</w:t>
            </w:r>
            <w:r w:rsidRPr="00AA7B3A">
              <w:rPr>
                <w:rFonts w:ascii="Calibri" w:eastAsia="Times New Roman" w:hAnsi="Calibri" w:cs="Calibri"/>
                <w:spacing w:val="-9"/>
              </w:rPr>
              <w:t xml:space="preserve"> </w:t>
            </w:r>
            <w:r w:rsidRPr="00AA7B3A">
              <w:rPr>
                <w:rFonts w:ascii="Calibri" w:eastAsia="Times New Roman" w:hAnsi="Calibri" w:cs="Calibri"/>
              </w:rPr>
              <w:t>Coordinator</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t>Transfer</w:t>
            </w:r>
            <w:r w:rsidRPr="00AA7B3A">
              <w:rPr>
                <w:rFonts w:ascii="Calibri" w:eastAsia="Times New Roman" w:hAnsi="Calibri" w:cs="Calibri"/>
                <w:spacing w:val="-6"/>
              </w:rPr>
              <w:t xml:space="preserve"> </w:t>
            </w:r>
            <w:r w:rsidRPr="00AA7B3A">
              <w:rPr>
                <w:rFonts w:ascii="Calibri" w:eastAsia="Times New Roman" w:hAnsi="Calibri" w:cs="Calibri"/>
              </w:rPr>
              <w:t>Coordinator</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t>Fraud/overpayment</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t>EVR</w:t>
            </w:r>
            <w:r w:rsidRPr="00AA7B3A">
              <w:rPr>
                <w:rFonts w:ascii="Calibri" w:eastAsia="Times New Roman" w:hAnsi="Calibri" w:cs="Calibri"/>
                <w:spacing w:val="-2"/>
              </w:rPr>
              <w:t xml:space="preserve"> </w:t>
            </w:r>
            <w:r w:rsidRPr="00AA7B3A">
              <w:rPr>
                <w:rFonts w:ascii="Calibri" w:eastAsia="Times New Roman" w:hAnsi="Calibri" w:cs="Calibri"/>
              </w:rPr>
              <w:t>Reports</w:t>
            </w:r>
          </w:p>
          <w:p w:rsidR="00FB4E4F" w:rsidRPr="00AA7B3A" w:rsidRDefault="00FB4E4F" w:rsidP="00FB4E4F">
            <w:pPr>
              <w:widowControl w:val="0"/>
              <w:numPr>
                <w:ilvl w:val="0"/>
                <w:numId w:val="8"/>
              </w:numPr>
              <w:tabs>
                <w:tab w:val="left" w:pos="464"/>
              </w:tabs>
              <w:autoSpaceDE w:val="0"/>
              <w:autoSpaceDN w:val="0"/>
              <w:spacing w:line="279" w:lineRule="exact"/>
              <w:rPr>
                <w:rFonts w:ascii="Calibri" w:eastAsia="Times New Roman" w:hAnsi="Calibri" w:cs="Calibri"/>
              </w:rPr>
            </w:pPr>
            <w:r w:rsidRPr="00AA7B3A">
              <w:rPr>
                <w:rFonts w:ascii="Calibri" w:eastAsia="Times New Roman" w:hAnsi="Calibri" w:cs="Calibri"/>
              </w:rPr>
              <w:t>ACCESS Inbox</w:t>
            </w:r>
            <w:r w:rsidRPr="00AA7B3A">
              <w:rPr>
                <w:rFonts w:ascii="Calibri" w:eastAsia="Times New Roman" w:hAnsi="Calibri" w:cs="Calibri"/>
                <w:spacing w:val="-6"/>
              </w:rPr>
              <w:t xml:space="preserve"> </w:t>
            </w:r>
            <w:r w:rsidRPr="00AA7B3A">
              <w:rPr>
                <w:rFonts w:ascii="Calibri" w:eastAsia="Times New Roman" w:hAnsi="Calibri" w:cs="Calibri"/>
              </w:rPr>
              <w:t>Coordinator</w:t>
            </w:r>
          </w:p>
          <w:p w:rsidR="00FB4E4F" w:rsidRPr="00AA7B3A" w:rsidRDefault="00FB4E4F" w:rsidP="00FB4E4F">
            <w:pPr>
              <w:widowControl w:val="0"/>
              <w:numPr>
                <w:ilvl w:val="0"/>
                <w:numId w:val="8"/>
              </w:numPr>
              <w:tabs>
                <w:tab w:val="left" w:pos="464"/>
              </w:tabs>
              <w:autoSpaceDE w:val="0"/>
              <w:autoSpaceDN w:val="0"/>
              <w:spacing w:line="279" w:lineRule="exact"/>
              <w:rPr>
                <w:rFonts w:ascii="Calibri" w:eastAsia="Times New Roman" w:hAnsi="Calibri" w:cs="Calibri"/>
              </w:rPr>
            </w:pPr>
            <w:r w:rsidRPr="00AA7B3A">
              <w:rPr>
                <w:rFonts w:ascii="Calibri" w:eastAsia="Times New Roman" w:hAnsi="Calibri" w:cs="Calibri"/>
              </w:rPr>
              <w:t>State Second Party Review</w:t>
            </w:r>
            <w:r w:rsidRPr="00AA7B3A">
              <w:rPr>
                <w:rFonts w:ascii="Calibri" w:eastAsia="Times New Roman" w:hAnsi="Calibri" w:cs="Calibri"/>
                <w:spacing w:val="-9"/>
              </w:rPr>
              <w:t xml:space="preserve"> </w:t>
            </w:r>
            <w:r w:rsidRPr="00AA7B3A">
              <w:rPr>
                <w:rFonts w:ascii="Calibri" w:eastAsia="Times New Roman" w:hAnsi="Calibri" w:cs="Calibri"/>
              </w:rPr>
              <w:t>Coordinator</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t>State FS/HC QC</w:t>
            </w:r>
            <w:r w:rsidRPr="00AA7B3A">
              <w:rPr>
                <w:rFonts w:ascii="Calibri" w:eastAsia="Times New Roman" w:hAnsi="Calibri" w:cs="Calibri"/>
                <w:spacing w:val="-11"/>
              </w:rPr>
              <w:t xml:space="preserve"> </w:t>
            </w:r>
            <w:r w:rsidRPr="00AA7B3A">
              <w:rPr>
                <w:rFonts w:ascii="Calibri" w:eastAsia="Times New Roman" w:hAnsi="Calibri" w:cs="Calibri"/>
              </w:rPr>
              <w:t>Coordinator</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t>Internal Targeted Case</w:t>
            </w:r>
            <w:r w:rsidRPr="00AA7B3A">
              <w:rPr>
                <w:rFonts w:ascii="Calibri" w:eastAsia="Times New Roman" w:hAnsi="Calibri" w:cs="Calibri"/>
                <w:spacing w:val="-11"/>
              </w:rPr>
              <w:t xml:space="preserve"> </w:t>
            </w:r>
            <w:r w:rsidRPr="00AA7B3A">
              <w:rPr>
                <w:rFonts w:ascii="Calibri" w:eastAsia="Times New Roman" w:hAnsi="Calibri" w:cs="Calibri"/>
              </w:rPr>
              <w:t>Review</w:t>
            </w:r>
          </w:p>
          <w:p w:rsidR="00FB4E4F" w:rsidRPr="00AA7B3A" w:rsidRDefault="00FB4E4F" w:rsidP="00FB4E4F">
            <w:pPr>
              <w:widowControl w:val="0"/>
              <w:numPr>
                <w:ilvl w:val="0"/>
                <w:numId w:val="8"/>
              </w:numPr>
              <w:tabs>
                <w:tab w:val="left" w:pos="464"/>
              </w:tabs>
              <w:autoSpaceDE w:val="0"/>
              <w:autoSpaceDN w:val="0"/>
              <w:spacing w:line="279" w:lineRule="exact"/>
              <w:rPr>
                <w:rFonts w:ascii="Calibri" w:eastAsia="Times New Roman" w:hAnsi="Calibri" w:cs="Calibri"/>
              </w:rPr>
            </w:pPr>
            <w:r w:rsidRPr="00AA7B3A">
              <w:rPr>
                <w:rFonts w:ascii="Calibri" w:eastAsia="Times New Roman" w:hAnsi="Calibri" w:cs="Calibri"/>
              </w:rPr>
              <w:t>New Worker</w:t>
            </w:r>
            <w:r w:rsidRPr="00AA7B3A">
              <w:rPr>
                <w:rFonts w:ascii="Calibri" w:eastAsia="Times New Roman" w:hAnsi="Calibri" w:cs="Calibri"/>
                <w:spacing w:val="-7"/>
              </w:rPr>
              <w:t xml:space="preserve"> </w:t>
            </w:r>
            <w:r w:rsidRPr="00AA7B3A">
              <w:rPr>
                <w:rFonts w:ascii="Calibri" w:eastAsia="Times New Roman" w:hAnsi="Calibri" w:cs="Calibri"/>
              </w:rPr>
              <w:t>Training</w:t>
            </w:r>
          </w:p>
          <w:p w:rsidR="00FB4E4F" w:rsidRPr="00AA7B3A" w:rsidRDefault="00FB4E4F" w:rsidP="00FB4E4F">
            <w:pPr>
              <w:widowControl w:val="0"/>
              <w:numPr>
                <w:ilvl w:val="0"/>
                <w:numId w:val="8"/>
              </w:numPr>
              <w:tabs>
                <w:tab w:val="left" w:pos="465"/>
              </w:tabs>
              <w:autoSpaceDE w:val="0"/>
              <w:autoSpaceDN w:val="0"/>
              <w:spacing w:line="279" w:lineRule="exact"/>
              <w:rPr>
                <w:rFonts w:ascii="Calibri" w:eastAsia="Times New Roman" w:hAnsi="Calibri" w:cs="Calibri"/>
              </w:rPr>
            </w:pPr>
            <w:r w:rsidRPr="00AA7B3A">
              <w:rPr>
                <w:rFonts w:ascii="Calibri" w:eastAsia="Times New Roman" w:hAnsi="Calibri" w:cs="Calibri"/>
              </w:rPr>
              <w:t>Develop Training</w:t>
            </w:r>
            <w:r w:rsidRPr="00AA7B3A">
              <w:rPr>
                <w:rFonts w:ascii="Calibri" w:eastAsia="Times New Roman" w:hAnsi="Calibri" w:cs="Calibri"/>
                <w:spacing w:val="-12"/>
              </w:rPr>
              <w:t xml:space="preserve"> </w:t>
            </w:r>
            <w:r w:rsidRPr="00AA7B3A">
              <w:rPr>
                <w:rFonts w:ascii="Calibri" w:eastAsia="Times New Roman" w:hAnsi="Calibri" w:cs="Calibri"/>
              </w:rPr>
              <w:t>materials</w:t>
            </w:r>
          </w:p>
          <w:p w:rsidR="00FB4E4F" w:rsidRPr="00AA7B3A" w:rsidRDefault="00FB4E4F" w:rsidP="00FB4E4F">
            <w:pPr>
              <w:widowControl w:val="0"/>
              <w:numPr>
                <w:ilvl w:val="0"/>
                <w:numId w:val="8"/>
              </w:numPr>
              <w:tabs>
                <w:tab w:val="left" w:pos="465"/>
              </w:tabs>
              <w:autoSpaceDE w:val="0"/>
              <w:autoSpaceDN w:val="0"/>
              <w:spacing w:before="1"/>
              <w:rPr>
                <w:rFonts w:ascii="Calibri" w:eastAsia="Times New Roman" w:hAnsi="Calibri" w:cs="Calibri"/>
              </w:rPr>
            </w:pPr>
            <w:r w:rsidRPr="00AA7B3A">
              <w:rPr>
                <w:rFonts w:ascii="Calibri" w:eastAsia="Times New Roman" w:hAnsi="Calibri" w:cs="Calibri"/>
              </w:rPr>
              <w:t>Provide and present class room</w:t>
            </w:r>
            <w:r w:rsidRPr="00AA7B3A">
              <w:rPr>
                <w:rFonts w:ascii="Calibri" w:eastAsia="Times New Roman" w:hAnsi="Calibri" w:cs="Calibri"/>
                <w:spacing w:val="-16"/>
              </w:rPr>
              <w:t xml:space="preserve"> </w:t>
            </w:r>
            <w:r w:rsidRPr="00AA7B3A">
              <w:rPr>
                <w:rFonts w:ascii="Calibri" w:eastAsia="Times New Roman" w:hAnsi="Calibri" w:cs="Calibri"/>
              </w:rPr>
              <w:t>training</w:t>
            </w:r>
          </w:p>
          <w:p w:rsidR="00FB4E4F" w:rsidRPr="00AA7B3A" w:rsidRDefault="00FB4E4F" w:rsidP="00FB4E4F">
            <w:pPr>
              <w:widowControl w:val="0"/>
              <w:numPr>
                <w:ilvl w:val="0"/>
                <w:numId w:val="8"/>
              </w:numPr>
              <w:tabs>
                <w:tab w:val="left" w:pos="465"/>
              </w:tabs>
              <w:autoSpaceDE w:val="0"/>
              <w:autoSpaceDN w:val="0"/>
              <w:rPr>
                <w:rFonts w:ascii="Calibri" w:eastAsia="Times New Roman" w:hAnsi="Calibri" w:cs="Calibri"/>
              </w:rPr>
            </w:pPr>
            <w:r w:rsidRPr="00AA7B3A">
              <w:rPr>
                <w:rFonts w:ascii="Calibri" w:eastAsia="Times New Roman" w:hAnsi="Calibri" w:cs="Calibri"/>
              </w:rPr>
              <w:t>Hold trainings/meetings/create agendas/take</w:t>
            </w:r>
            <w:r w:rsidRPr="00AA7B3A">
              <w:rPr>
                <w:rFonts w:ascii="Calibri" w:eastAsia="Times New Roman" w:hAnsi="Calibri" w:cs="Calibri"/>
                <w:spacing w:val="-18"/>
              </w:rPr>
              <w:t xml:space="preserve"> </w:t>
            </w:r>
            <w:r w:rsidRPr="00AA7B3A">
              <w:rPr>
                <w:rFonts w:ascii="Calibri" w:eastAsia="Times New Roman" w:hAnsi="Calibri" w:cs="Calibri"/>
              </w:rPr>
              <w:t>minutes</w:t>
            </w:r>
          </w:p>
          <w:p w:rsidR="00FB4E4F" w:rsidRPr="00AA7B3A" w:rsidRDefault="00FB4E4F" w:rsidP="00FB4E4F">
            <w:pPr>
              <w:widowControl w:val="0"/>
              <w:numPr>
                <w:ilvl w:val="0"/>
                <w:numId w:val="8"/>
              </w:numPr>
              <w:tabs>
                <w:tab w:val="left" w:pos="465"/>
              </w:tabs>
              <w:autoSpaceDE w:val="0"/>
              <w:autoSpaceDN w:val="0"/>
              <w:rPr>
                <w:rFonts w:ascii="Calibri" w:eastAsia="Times New Roman" w:hAnsi="Calibri" w:cs="Calibri"/>
              </w:rPr>
            </w:pPr>
            <w:r w:rsidRPr="00AA7B3A">
              <w:rPr>
                <w:rFonts w:ascii="Calibri" w:eastAsia="Times New Roman" w:hAnsi="Calibri" w:cs="Calibri"/>
              </w:rPr>
              <w:t>Provide one-on-one</w:t>
            </w:r>
            <w:r w:rsidRPr="00AA7B3A">
              <w:rPr>
                <w:rFonts w:ascii="Calibri" w:eastAsia="Times New Roman" w:hAnsi="Calibri" w:cs="Calibri"/>
                <w:spacing w:val="-13"/>
              </w:rPr>
              <w:t xml:space="preserve"> </w:t>
            </w:r>
            <w:r w:rsidRPr="00AA7B3A">
              <w:rPr>
                <w:rFonts w:ascii="Calibri" w:eastAsia="Times New Roman" w:hAnsi="Calibri" w:cs="Calibri"/>
              </w:rPr>
              <w:t>training</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t>Provide Excel/Word expertise to those in</w:t>
            </w:r>
            <w:r w:rsidRPr="00AA7B3A">
              <w:rPr>
                <w:rFonts w:ascii="Calibri" w:eastAsia="Times New Roman" w:hAnsi="Calibri" w:cs="Calibri"/>
                <w:spacing w:val="-15"/>
              </w:rPr>
              <w:t xml:space="preserve"> </w:t>
            </w:r>
            <w:r w:rsidRPr="00AA7B3A">
              <w:rPr>
                <w:rFonts w:ascii="Calibri" w:eastAsia="Times New Roman" w:hAnsi="Calibri" w:cs="Calibri"/>
              </w:rPr>
              <w:t>need</w:t>
            </w:r>
          </w:p>
          <w:p w:rsidR="00FB4E4F" w:rsidRPr="00AA7B3A" w:rsidRDefault="00FB4E4F" w:rsidP="00FB4E4F">
            <w:pPr>
              <w:widowControl w:val="0"/>
              <w:numPr>
                <w:ilvl w:val="0"/>
                <w:numId w:val="8"/>
              </w:numPr>
              <w:tabs>
                <w:tab w:val="left" w:pos="464"/>
              </w:tabs>
              <w:autoSpaceDE w:val="0"/>
              <w:autoSpaceDN w:val="0"/>
              <w:rPr>
                <w:rFonts w:ascii="Calibri" w:eastAsia="Times New Roman" w:hAnsi="Calibri" w:cs="Calibri"/>
              </w:rPr>
            </w:pPr>
            <w:r w:rsidRPr="00AA7B3A">
              <w:rPr>
                <w:rFonts w:ascii="Calibri" w:eastAsia="Times New Roman" w:hAnsi="Calibri" w:cs="Calibri"/>
              </w:rPr>
              <w:t xml:space="preserve">Coordinate Special Projects for consortium staff  </w:t>
            </w:r>
          </w:p>
          <w:p w:rsidR="00FB4E4F" w:rsidRDefault="00FB4E4F" w:rsidP="00FB4E4F">
            <w:pPr>
              <w:rPr>
                <w:rFonts w:ascii="Cambria" w:hAnsi="Cambria"/>
                <w:sz w:val="28"/>
                <w:u w:val="single"/>
              </w:rPr>
            </w:pPr>
          </w:p>
        </w:tc>
      </w:tr>
    </w:tbl>
    <w:p w:rsidR="00FB4E4F" w:rsidRPr="00FB4E4F" w:rsidRDefault="00FB4E4F">
      <w:pPr>
        <w:rPr>
          <w:rFonts w:ascii="Cambria" w:hAnsi="Cambria"/>
          <w:sz w:val="28"/>
          <w:u w:val="single"/>
        </w:rPr>
      </w:pPr>
    </w:p>
    <w:sectPr w:rsidR="00FB4E4F" w:rsidRPr="00FB4E4F" w:rsidSect="00FB4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AD1"/>
    <w:multiLevelType w:val="hybridMultilevel"/>
    <w:tmpl w:val="BE00BF6C"/>
    <w:lvl w:ilvl="0" w:tplc="1638E3AA">
      <w:numFmt w:val="bullet"/>
      <w:lvlText w:val=""/>
      <w:lvlJc w:val="left"/>
      <w:pPr>
        <w:ind w:left="463" w:hanging="360"/>
      </w:pPr>
      <w:rPr>
        <w:rFonts w:ascii="Symbol" w:eastAsia="Times New Roman" w:hAnsi="Symbol" w:hint="default"/>
        <w:w w:val="100"/>
        <w:sz w:val="22"/>
      </w:rPr>
    </w:lvl>
    <w:lvl w:ilvl="1" w:tplc="7188FEA6">
      <w:numFmt w:val="bullet"/>
      <w:lvlText w:val="•"/>
      <w:lvlJc w:val="left"/>
      <w:pPr>
        <w:ind w:left="1323" w:hanging="360"/>
      </w:pPr>
      <w:rPr>
        <w:rFonts w:hint="default"/>
      </w:rPr>
    </w:lvl>
    <w:lvl w:ilvl="2" w:tplc="E458C1EA">
      <w:numFmt w:val="bullet"/>
      <w:lvlText w:val="•"/>
      <w:lvlJc w:val="left"/>
      <w:pPr>
        <w:ind w:left="2187" w:hanging="360"/>
      </w:pPr>
      <w:rPr>
        <w:rFonts w:hint="default"/>
      </w:rPr>
    </w:lvl>
    <w:lvl w:ilvl="3" w:tplc="DFE04E9C">
      <w:numFmt w:val="bullet"/>
      <w:lvlText w:val="•"/>
      <w:lvlJc w:val="left"/>
      <w:pPr>
        <w:ind w:left="3051" w:hanging="360"/>
      </w:pPr>
      <w:rPr>
        <w:rFonts w:hint="default"/>
      </w:rPr>
    </w:lvl>
    <w:lvl w:ilvl="4" w:tplc="0D32A6C6">
      <w:numFmt w:val="bullet"/>
      <w:lvlText w:val="•"/>
      <w:lvlJc w:val="left"/>
      <w:pPr>
        <w:ind w:left="3915" w:hanging="360"/>
      </w:pPr>
      <w:rPr>
        <w:rFonts w:hint="default"/>
      </w:rPr>
    </w:lvl>
    <w:lvl w:ilvl="5" w:tplc="8B3610A0">
      <w:numFmt w:val="bullet"/>
      <w:lvlText w:val="•"/>
      <w:lvlJc w:val="left"/>
      <w:pPr>
        <w:ind w:left="4779" w:hanging="360"/>
      </w:pPr>
      <w:rPr>
        <w:rFonts w:hint="default"/>
      </w:rPr>
    </w:lvl>
    <w:lvl w:ilvl="6" w:tplc="261EABFA">
      <w:numFmt w:val="bullet"/>
      <w:lvlText w:val="•"/>
      <w:lvlJc w:val="left"/>
      <w:pPr>
        <w:ind w:left="5643" w:hanging="360"/>
      </w:pPr>
      <w:rPr>
        <w:rFonts w:hint="default"/>
      </w:rPr>
    </w:lvl>
    <w:lvl w:ilvl="7" w:tplc="0E30892C">
      <w:numFmt w:val="bullet"/>
      <w:lvlText w:val="•"/>
      <w:lvlJc w:val="left"/>
      <w:pPr>
        <w:ind w:left="6506" w:hanging="360"/>
      </w:pPr>
      <w:rPr>
        <w:rFonts w:hint="default"/>
      </w:rPr>
    </w:lvl>
    <w:lvl w:ilvl="8" w:tplc="030083D0">
      <w:numFmt w:val="bullet"/>
      <w:lvlText w:val="•"/>
      <w:lvlJc w:val="left"/>
      <w:pPr>
        <w:ind w:left="7370" w:hanging="360"/>
      </w:pPr>
      <w:rPr>
        <w:rFonts w:hint="default"/>
      </w:rPr>
    </w:lvl>
  </w:abstractNum>
  <w:abstractNum w:abstractNumId="1" w15:restartNumberingAfterBreak="0">
    <w:nsid w:val="222C3D39"/>
    <w:multiLevelType w:val="hybridMultilevel"/>
    <w:tmpl w:val="F95E54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5BB2283"/>
    <w:multiLevelType w:val="hybridMultilevel"/>
    <w:tmpl w:val="7EE0C46A"/>
    <w:lvl w:ilvl="0" w:tplc="8C6CA926">
      <w:start w:val="1"/>
      <w:numFmt w:val="decimal"/>
      <w:lvlText w:val="%1)"/>
      <w:lvlJc w:val="left"/>
      <w:pPr>
        <w:ind w:left="463" w:hanging="360"/>
      </w:pPr>
      <w:rPr>
        <w:rFonts w:ascii="Calibri" w:eastAsia="Times New Roman" w:hAnsi="Calibri" w:cs="Calibri" w:hint="default"/>
        <w:w w:val="100"/>
        <w:sz w:val="22"/>
        <w:szCs w:val="22"/>
      </w:rPr>
    </w:lvl>
    <w:lvl w:ilvl="1" w:tplc="8DF0C61C">
      <w:numFmt w:val="bullet"/>
      <w:lvlText w:val="•"/>
      <w:lvlJc w:val="left"/>
      <w:pPr>
        <w:ind w:left="1323" w:hanging="360"/>
      </w:pPr>
      <w:rPr>
        <w:rFonts w:hint="default"/>
      </w:rPr>
    </w:lvl>
    <w:lvl w:ilvl="2" w:tplc="CB0C36B6">
      <w:numFmt w:val="bullet"/>
      <w:lvlText w:val="•"/>
      <w:lvlJc w:val="left"/>
      <w:pPr>
        <w:ind w:left="2187" w:hanging="360"/>
      </w:pPr>
      <w:rPr>
        <w:rFonts w:hint="default"/>
      </w:rPr>
    </w:lvl>
    <w:lvl w:ilvl="3" w:tplc="425C2756">
      <w:numFmt w:val="bullet"/>
      <w:lvlText w:val="•"/>
      <w:lvlJc w:val="left"/>
      <w:pPr>
        <w:ind w:left="3051" w:hanging="360"/>
      </w:pPr>
      <w:rPr>
        <w:rFonts w:hint="default"/>
      </w:rPr>
    </w:lvl>
    <w:lvl w:ilvl="4" w:tplc="5142AA6C">
      <w:numFmt w:val="bullet"/>
      <w:lvlText w:val="•"/>
      <w:lvlJc w:val="left"/>
      <w:pPr>
        <w:ind w:left="3915" w:hanging="360"/>
      </w:pPr>
      <w:rPr>
        <w:rFonts w:hint="default"/>
      </w:rPr>
    </w:lvl>
    <w:lvl w:ilvl="5" w:tplc="8708CEB4">
      <w:numFmt w:val="bullet"/>
      <w:lvlText w:val="•"/>
      <w:lvlJc w:val="left"/>
      <w:pPr>
        <w:ind w:left="4779" w:hanging="360"/>
      </w:pPr>
      <w:rPr>
        <w:rFonts w:hint="default"/>
      </w:rPr>
    </w:lvl>
    <w:lvl w:ilvl="6" w:tplc="5A56F1AA">
      <w:numFmt w:val="bullet"/>
      <w:lvlText w:val="•"/>
      <w:lvlJc w:val="left"/>
      <w:pPr>
        <w:ind w:left="5643" w:hanging="360"/>
      </w:pPr>
      <w:rPr>
        <w:rFonts w:hint="default"/>
      </w:rPr>
    </w:lvl>
    <w:lvl w:ilvl="7" w:tplc="AB74F03A">
      <w:numFmt w:val="bullet"/>
      <w:lvlText w:val="•"/>
      <w:lvlJc w:val="left"/>
      <w:pPr>
        <w:ind w:left="6506" w:hanging="360"/>
      </w:pPr>
      <w:rPr>
        <w:rFonts w:hint="default"/>
      </w:rPr>
    </w:lvl>
    <w:lvl w:ilvl="8" w:tplc="A84616BC">
      <w:numFmt w:val="bullet"/>
      <w:lvlText w:val="•"/>
      <w:lvlJc w:val="left"/>
      <w:pPr>
        <w:ind w:left="7370" w:hanging="360"/>
      </w:pPr>
      <w:rPr>
        <w:rFonts w:hint="default"/>
      </w:rPr>
    </w:lvl>
  </w:abstractNum>
  <w:abstractNum w:abstractNumId="3" w15:restartNumberingAfterBreak="0">
    <w:nsid w:val="2C3F2249"/>
    <w:multiLevelType w:val="hybridMultilevel"/>
    <w:tmpl w:val="113C700E"/>
    <w:lvl w:ilvl="0" w:tplc="6060B22C">
      <w:start w:val="1"/>
      <w:numFmt w:val="decimal"/>
      <w:lvlText w:val="%1)"/>
      <w:lvlJc w:val="left"/>
      <w:pPr>
        <w:ind w:left="535" w:hanging="360"/>
      </w:pPr>
      <w:rPr>
        <w:rFonts w:ascii="Calibri" w:eastAsia="Times New Roman" w:hAnsi="Calibri" w:cs="Calibri" w:hint="default"/>
        <w:spacing w:val="-3"/>
        <w:w w:val="100"/>
        <w:sz w:val="24"/>
        <w:szCs w:val="24"/>
      </w:rPr>
    </w:lvl>
    <w:lvl w:ilvl="1" w:tplc="DD4C6EA8">
      <w:numFmt w:val="bullet"/>
      <w:lvlText w:val="•"/>
      <w:lvlJc w:val="left"/>
      <w:pPr>
        <w:ind w:left="1395" w:hanging="360"/>
      </w:pPr>
      <w:rPr>
        <w:rFonts w:hint="default"/>
      </w:rPr>
    </w:lvl>
    <w:lvl w:ilvl="2" w:tplc="BE6CAB0A">
      <w:numFmt w:val="bullet"/>
      <w:lvlText w:val="•"/>
      <w:lvlJc w:val="left"/>
      <w:pPr>
        <w:ind w:left="2251" w:hanging="360"/>
      </w:pPr>
      <w:rPr>
        <w:rFonts w:hint="default"/>
      </w:rPr>
    </w:lvl>
    <w:lvl w:ilvl="3" w:tplc="402C4BDA">
      <w:numFmt w:val="bullet"/>
      <w:lvlText w:val="•"/>
      <w:lvlJc w:val="left"/>
      <w:pPr>
        <w:ind w:left="3107" w:hanging="360"/>
      </w:pPr>
      <w:rPr>
        <w:rFonts w:hint="default"/>
      </w:rPr>
    </w:lvl>
    <w:lvl w:ilvl="4" w:tplc="606A24D6">
      <w:numFmt w:val="bullet"/>
      <w:lvlText w:val="•"/>
      <w:lvlJc w:val="left"/>
      <w:pPr>
        <w:ind w:left="3963" w:hanging="360"/>
      </w:pPr>
      <w:rPr>
        <w:rFonts w:hint="default"/>
      </w:rPr>
    </w:lvl>
    <w:lvl w:ilvl="5" w:tplc="8BBE5862">
      <w:numFmt w:val="bullet"/>
      <w:lvlText w:val="•"/>
      <w:lvlJc w:val="left"/>
      <w:pPr>
        <w:ind w:left="4819" w:hanging="360"/>
      </w:pPr>
      <w:rPr>
        <w:rFonts w:hint="default"/>
      </w:rPr>
    </w:lvl>
    <w:lvl w:ilvl="6" w:tplc="0A941E64">
      <w:numFmt w:val="bullet"/>
      <w:lvlText w:val="•"/>
      <w:lvlJc w:val="left"/>
      <w:pPr>
        <w:ind w:left="5675" w:hanging="360"/>
      </w:pPr>
      <w:rPr>
        <w:rFonts w:hint="default"/>
      </w:rPr>
    </w:lvl>
    <w:lvl w:ilvl="7" w:tplc="4DAC39EC">
      <w:numFmt w:val="bullet"/>
      <w:lvlText w:val="•"/>
      <w:lvlJc w:val="left"/>
      <w:pPr>
        <w:ind w:left="6530" w:hanging="360"/>
      </w:pPr>
      <w:rPr>
        <w:rFonts w:hint="default"/>
      </w:rPr>
    </w:lvl>
    <w:lvl w:ilvl="8" w:tplc="8F38D074">
      <w:numFmt w:val="bullet"/>
      <w:lvlText w:val="•"/>
      <w:lvlJc w:val="left"/>
      <w:pPr>
        <w:ind w:left="7386" w:hanging="360"/>
      </w:pPr>
      <w:rPr>
        <w:rFonts w:hint="default"/>
      </w:rPr>
    </w:lvl>
  </w:abstractNum>
  <w:abstractNum w:abstractNumId="4" w15:restartNumberingAfterBreak="0">
    <w:nsid w:val="2C7715B5"/>
    <w:multiLevelType w:val="hybridMultilevel"/>
    <w:tmpl w:val="E71E08A0"/>
    <w:lvl w:ilvl="0" w:tplc="206AEA70">
      <w:start w:val="1"/>
      <w:numFmt w:val="decimal"/>
      <w:lvlText w:val="%1)"/>
      <w:lvlJc w:val="left"/>
      <w:pPr>
        <w:ind w:left="463" w:hanging="360"/>
      </w:pPr>
      <w:rPr>
        <w:rFonts w:ascii="Calibri" w:eastAsia="Times New Roman" w:hAnsi="Calibri" w:cs="Calibri" w:hint="default"/>
        <w:w w:val="100"/>
        <w:sz w:val="22"/>
        <w:szCs w:val="22"/>
      </w:rPr>
    </w:lvl>
    <w:lvl w:ilvl="1" w:tplc="9274E09A">
      <w:numFmt w:val="bullet"/>
      <w:lvlText w:val=""/>
      <w:lvlJc w:val="left"/>
      <w:pPr>
        <w:ind w:left="823" w:hanging="361"/>
      </w:pPr>
      <w:rPr>
        <w:rFonts w:ascii="Symbol" w:eastAsia="Times New Roman" w:hAnsi="Symbol" w:hint="default"/>
        <w:w w:val="100"/>
        <w:sz w:val="22"/>
      </w:rPr>
    </w:lvl>
    <w:lvl w:ilvl="2" w:tplc="F8E04E52">
      <w:numFmt w:val="bullet"/>
      <w:lvlText w:val="•"/>
      <w:lvlJc w:val="left"/>
      <w:pPr>
        <w:ind w:left="1739" w:hanging="361"/>
      </w:pPr>
      <w:rPr>
        <w:rFonts w:hint="default"/>
      </w:rPr>
    </w:lvl>
    <w:lvl w:ilvl="3" w:tplc="1EE48440">
      <w:numFmt w:val="bullet"/>
      <w:lvlText w:val="•"/>
      <w:lvlJc w:val="left"/>
      <w:pPr>
        <w:ind w:left="2659" w:hanging="361"/>
      </w:pPr>
      <w:rPr>
        <w:rFonts w:hint="default"/>
      </w:rPr>
    </w:lvl>
    <w:lvl w:ilvl="4" w:tplc="23CA53F2">
      <w:numFmt w:val="bullet"/>
      <w:lvlText w:val="•"/>
      <w:lvlJc w:val="left"/>
      <w:pPr>
        <w:ind w:left="3579" w:hanging="361"/>
      </w:pPr>
      <w:rPr>
        <w:rFonts w:hint="default"/>
      </w:rPr>
    </w:lvl>
    <w:lvl w:ilvl="5" w:tplc="DFDA284A">
      <w:numFmt w:val="bullet"/>
      <w:lvlText w:val="•"/>
      <w:lvlJc w:val="left"/>
      <w:pPr>
        <w:ind w:left="4499" w:hanging="361"/>
      </w:pPr>
      <w:rPr>
        <w:rFonts w:hint="default"/>
      </w:rPr>
    </w:lvl>
    <w:lvl w:ilvl="6" w:tplc="2D6E6420">
      <w:numFmt w:val="bullet"/>
      <w:lvlText w:val="•"/>
      <w:lvlJc w:val="left"/>
      <w:pPr>
        <w:ind w:left="5419" w:hanging="361"/>
      </w:pPr>
      <w:rPr>
        <w:rFonts w:hint="default"/>
      </w:rPr>
    </w:lvl>
    <w:lvl w:ilvl="7" w:tplc="85021352">
      <w:numFmt w:val="bullet"/>
      <w:lvlText w:val="•"/>
      <w:lvlJc w:val="left"/>
      <w:pPr>
        <w:ind w:left="6338" w:hanging="361"/>
      </w:pPr>
      <w:rPr>
        <w:rFonts w:hint="default"/>
      </w:rPr>
    </w:lvl>
    <w:lvl w:ilvl="8" w:tplc="771046EC">
      <w:numFmt w:val="bullet"/>
      <w:lvlText w:val="•"/>
      <w:lvlJc w:val="left"/>
      <w:pPr>
        <w:ind w:left="7258" w:hanging="361"/>
      </w:pPr>
      <w:rPr>
        <w:rFonts w:hint="default"/>
      </w:rPr>
    </w:lvl>
  </w:abstractNum>
  <w:abstractNum w:abstractNumId="5" w15:restartNumberingAfterBreak="0">
    <w:nsid w:val="2EF242B4"/>
    <w:multiLevelType w:val="hybridMultilevel"/>
    <w:tmpl w:val="8850F2C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15:restartNumberingAfterBreak="0">
    <w:nsid w:val="353F787F"/>
    <w:multiLevelType w:val="hybridMultilevel"/>
    <w:tmpl w:val="D368EB6A"/>
    <w:lvl w:ilvl="0" w:tplc="EAA2FB30">
      <w:numFmt w:val="bullet"/>
      <w:lvlText w:val="•"/>
      <w:lvlJc w:val="left"/>
      <w:pPr>
        <w:ind w:left="463" w:hanging="360"/>
      </w:pPr>
      <w:rPr>
        <w:rFonts w:ascii="Calibri" w:eastAsia="Times New Roman" w:hAnsi="Calibri" w:hint="default"/>
        <w:w w:val="100"/>
        <w:sz w:val="22"/>
      </w:rPr>
    </w:lvl>
    <w:lvl w:ilvl="1" w:tplc="258A84B2">
      <w:numFmt w:val="bullet"/>
      <w:lvlText w:val="•"/>
      <w:lvlJc w:val="left"/>
      <w:pPr>
        <w:ind w:left="1323" w:hanging="360"/>
      </w:pPr>
      <w:rPr>
        <w:rFonts w:hint="default"/>
      </w:rPr>
    </w:lvl>
    <w:lvl w:ilvl="2" w:tplc="4440B93A">
      <w:numFmt w:val="bullet"/>
      <w:lvlText w:val="•"/>
      <w:lvlJc w:val="left"/>
      <w:pPr>
        <w:ind w:left="2187" w:hanging="360"/>
      </w:pPr>
      <w:rPr>
        <w:rFonts w:hint="default"/>
      </w:rPr>
    </w:lvl>
    <w:lvl w:ilvl="3" w:tplc="5FE07278">
      <w:numFmt w:val="bullet"/>
      <w:lvlText w:val="•"/>
      <w:lvlJc w:val="left"/>
      <w:pPr>
        <w:ind w:left="3051" w:hanging="360"/>
      </w:pPr>
      <w:rPr>
        <w:rFonts w:hint="default"/>
      </w:rPr>
    </w:lvl>
    <w:lvl w:ilvl="4" w:tplc="CAB2C610">
      <w:numFmt w:val="bullet"/>
      <w:lvlText w:val="•"/>
      <w:lvlJc w:val="left"/>
      <w:pPr>
        <w:ind w:left="3915" w:hanging="360"/>
      </w:pPr>
      <w:rPr>
        <w:rFonts w:hint="default"/>
      </w:rPr>
    </w:lvl>
    <w:lvl w:ilvl="5" w:tplc="E924B31C">
      <w:numFmt w:val="bullet"/>
      <w:lvlText w:val="•"/>
      <w:lvlJc w:val="left"/>
      <w:pPr>
        <w:ind w:left="4779" w:hanging="360"/>
      </w:pPr>
      <w:rPr>
        <w:rFonts w:hint="default"/>
      </w:rPr>
    </w:lvl>
    <w:lvl w:ilvl="6" w:tplc="A87649C2">
      <w:numFmt w:val="bullet"/>
      <w:lvlText w:val="•"/>
      <w:lvlJc w:val="left"/>
      <w:pPr>
        <w:ind w:left="5643" w:hanging="360"/>
      </w:pPr>
      <w:rPr>
        <w:rFonts w:hint="default"/>
      </w:rPr>
    </w:lvl>
    <w:lvl w:ilvl="7" w:tplc="06543920">
      <w:numFmt w:val="bullet"/>
      <w:lvlText w:val="•"/>
      <w:lvlJc w:val="left"/>
      <w:pPr>
        <w:ind w:left="6506" w:hanging="360"/>
      </w:pPr>
      <w:rPr>
        <w:rFonts w:hint="default"/>
      </w:rPr>
    </w:lvl>
    <w:lvl w:ilvl="8" w:tplc="F624627E">
      <w:numFmt w:val="bullet"/>
      <w:lvlText w:val="•"/>
      <w:lvlJc w:val="left"/>
      <w:pPr>
        <w:ind w:left="7370" w:hanging="360"/>
      </w:pPr>
      <w:rPr>
        <w:rFonts w:hint="default"/>
      </w:rPr>
    </w:lvl>
  </w:abstractNum>
  <w:abstractNum w:abstractNumId="7" w15:restartNumberingAfterBreak="0">
    <w:nsid w:val="6A8D67F7"/>
    <w:multiLevelType w:val="hybridMultilevel"/>
    <w:tmpl w:val="A3069DE2"/>
    <w:lvl w:ilvl="0" w:tplc="B1465470">
      <w:start w:val="1"/>
      <w:numFmt w:val="decimal"/>
      <w:lvlText w:val="%1)"/>
      <w:lvlJc w:val="left"/>
      <w:pPr>
        <w:ind w:left="463" w:hanging="360"/>
      </w:pPr>
      <w:rPr>
        <w:rFonts w:ascii="Calibri" w:eastAsia="Times New Roman" w:hAnsi="Calibri" w:cs="Calibri" w:hint="default"/>
        <w:w w:val="100"/>
        <w:sz w:val="22"/>
        <w:szCs w:val="22"/>
      </w:rPr>
    </w:lvl>
    <w:lvl w:ilvl="1" w:tplc="A9BE646E">
      <w:start w:val="1"/>
      <w:numFmt w:val="lowerLetter"/>
      <w:lvlText w:val="%2."/>
      <w:lvlJc w:val="left"/>
      <w:pPr>
        <w:ind w:left="823" w:hanging="360"/>
      </w:pPr>
      <w:rPr>
        <w:rFonts w:ascii="Calibri" w:eastAsia="Times New Roman" w:hAnsi="Calibri" w:cs="Calibri" w:hint="default"/>
        <w:spacing w:val="-1"/>
        <w:w w:val="100"/>
        <w:sz w:val="22"/>
        <w:szCs w:val="22"/>
      </w:rPr>
    </w:lvl>
    <w:lvl w:ilvl="2" w:tplc="5BE243EA">
      <w:numFmt w:val="bullet"/>
      <w:lvlText w:val="•"/>
      <w:lvlJc w:val="left"/>
      <w:pPr>
        <w:ind w:left="1739" w:hanging="360"/>
      </w:pPr>
      <w:rPr>
        <w:rFonts w:hint="default"/>
      </w:rPr>
    </w:lvl>
    <w:lvl w:ilvl="3" w:tplc="D34CC120">
      <w:numFmt w:val="bullet"/>
      <w:lvlText w:val="•"/>
      <w:lvlJc w:val="left"/>
      <w:pPr>
        <w:ind w:left="2659" w:hanging="360"/>
      </w:pPr>
      <w:rPr>
        <w:rFonts w:hint="default"/>
      </w:rPr>
    </w:lvl>
    <w:lvl w:ilvl="4" w:tplc="5A060F06">
      <w:numFmt w:val="bullet"/>
      <w:lvlText w:val="•"/>
      <w:lvlJc w:val="left"/>
      <w:pPr>
        <w:ind w:left="3579" w:hanging="360"/>
      </w:pPr>
      <w:rPr>
        <w:rFonts w:hint="default"/>
      </w:rPr>
    </w:lvl>
    <w:lvl w:ilvl="5" w:tplc="A0B0214A">
      <w:numFmt w:val="bullet"/>
      <w:lvlText w:val="•"/>
      <w:lvlJc w:val="left"/>
      <w:pPr>
        <w:ind w:left="4499" w:hanging="360"/>
      </w:pPr>
      <w:rPr>
        <w:rFonts w:hint="default"/>
      </w:rPr>
    </w:lvl>
    <w:lvl w:ilvl="6" w:tplc="87F0856C">
      <w:numFmt w:val="bullet"/>
      <w:lvlText w:val="•"/>
      <w:lvlJc w:val="left"/>
      <w:pPr>
        <w:ind w:left="5419" w:hanging="360"/>
      </w:pPr>
      <w:rPr>
        <w:rFonts w:hint="default"/>
      </w:rPr>
    </w:lvl>
    <w:lvl w:ilvl="7" w:tplc="E51C240A">
      <w:numFmt w:val="bullet"/>
      <w:lvlText w:val="•"/>
      <w:lvlJc w:val="left"/>
      <w:pPr>
        <w:ind w:left="6338" w:hanging="360"/>
      </w:pPr>
      <w:rPr>
        <w:rFonts w:hint="default"/>
      </w:rPr>
    </w:lvl>
    <w:lvl w:ilvl="8" w:tplc="F6663B7A">
      <w:numFmt w:val="bullet"/>
      <w:lvlText w:val="•"/>
      <w:lvlJc w:val="left"/>
      <w:pPr>
        <w:ind w:left="7258" w:hanging="360"/>
      </w:pPr>
      <w:rPr>
        <w:rFonts w:hint="default"/>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4F"/>
    <w:rsid w:val="001C4A14"/>
    <w:rsid w:val="00235814"/>
    <w:rsid w:val="002B36B5"/>
    <w:rsid w:val="0057509F"/>
    <w:rsid w:val="005A1ED4"/>
    <w:rsid w:val="0061746F"/>
    <w:rsid w:val="00986F67"/>
    <w:rsid w:val="009A0BA3"/>
    <w:rsid w:val="00A11A2A"/>
    <w:rsid w:val="00B7327C"/>
    <w:rsid w:val="00B8244D"/>
    <w:rsid w:val="00BE5B84"/>
    <w:rsid w:val="00C06252"/>
    <w:rsid w:val="00C613A2"/>
    <w:rsid w:val="00E10BB5"/>
    <w:rsid w:val="00E2679D"/>
    <w:rsid w:val="00E5377A"/>
    <w:rsid w:val="00FB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7CA2"/>
  <w15:chartTrackingRefBased/>
  <w15:docId w15:val="{F4A671F9-54DF-4B54-80C0-50D45245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Joan</dc:creator>
  <cp:keywords/>
  <dc:description/>
  <cp:lastModifiedBy>Her, Phoua</cp:lastModifiedBy>
  <cp:revision>3</cp:revision>
  <dcterms:created xsi:type="dcterms:W3CDTF">2022-04-01T19:47:00Z</dcterms:created>
  <dcterms:modified xsi:type="dcterms:W3CDTF">2022-04-01T19:50:00Z</dcterms:modified>
</cp:coreProperties>
</file>